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92" w:rsidRPr="005F36B4" w:rsidRDefault="000A6E92">
      <w:pPr>
        <w:jc w:val="center"/>
        <w:outlineLvl w:val="0"/>
        <w:rPr>
          <w:rFonts w:cs="Arial"/>
          <w:b/>
          <w:i/>
          <w:color w:val="800000"/>
        </w:rPr>
      </w:pPr>
      <w:bookmarkStart w:id="0" w:name="_GoBack"/>
      <w:bookmarkEnd w:id="0"/>
      <w:r w:rsidRPr="005F36B4">
        <w:rPr>
          <w:rFonts w:cs="Arial"/>
          <w:b/>
          <w:i/>
          <w:color w:val="800000"/>
        </w:rPr>
        <w:t xml:space="preserve">All </w:t>
      </w:r>
      <w:r w:rsidR="008D340D">
        <w:rPr>
          <w:rFonts w:cs="Arial"/>
          <w:b/>
          <w:i/>
          <w:color w:val="800000"/>
        </w:rPr>
        <w:t xml:space="preserve">sections </w:t>
      </w:r>
      <w:r w:rsidRPr="005F36B4">
        <w:rPr>
          <w:rFonts w:cs="Arial"/>
          <w:b/>
          <w:i/>
          <w:color w:val="800000"/>
        </w:rPr>
        <w:t xml:space="preserve">must be completed – mark N/A to any question </w:t>
      </w:r>
      <w:r w:rsidR="001C0F74">
        <w:rPr>
          <w:rFonts w:cs="Arial"/>
          <w:b/>
          <w:i/>
          <w:color w:val="800000"/>
        </w:rPr>
        <w:t>which</w:t>
      </w:r>
      <w:r w:rsidRPr="005F36B4">
        <w:rPr>
          <w:rFonts w:cs="Arial"/>
          <w:b/>
          <w:i/>
          <w:color w:val="800000"/>
        </w:rPr>
        <w:t xml:space="preserve"> does not apply</w:t>
      </w:r>
    </w:p>
    <w:p w:rsidR="000A6E92" w:rsidRPr="008323A1" w:rsidRDefault="000A6E92">
      <w:pPr>
        <w:rPr>
          <w:rFonts w:cs="Arial"/>
          <w:szCs w:val="20"/>
        </w:rPr>
      </w:pPr>
    </w:p>
    <w:tbl>
      <w:tblPr>
        <w:tblW w:w="10098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2"/>
        <w:gridCol w:w="5236"/>
      </w:tblGrid>
      <w:tr w:rsidR="000A6E92" w:rsidRPr="008323A1">
        <w:trPr>
          <w:trHeight w:val="312"/>
        </w:trPr>
        <w:tc>
          <w:tcPr>
            <w:tcW w:w="10098" w:type="dxa"/>
            <w:gridSpan w:val="2"/>
            <w:shd w:val="clear" w:color="auto" w:fill="F3F3F3"/>
            <w:vAlign w:val="center"/>
          </w:tcPr>
          <w:p w:rsidR="000A6E92" w:rsidRPr="008323A1" w:rsidRDefault="000A6E92">
            <w:pPr>
              <w:spacing w:line="20" w:lineRule="atLeast"/>
              <w:rPr>
                <w:rFonts w:cs="Arial"/>
                <w:b/>
                <w:szCs w:val="20"/>
              </w:rPr>
            </w:pPr>
            <w:r w:rsidRPr="008323A1">
              <w:rPr>
                <w:rFonts w:cs="Arial"/>
                <w:b/>
                <w:szCs w:val="20"/>
              </w:rPr>
              <w:t>PROPERTY</w:t>
            </w:r>
            <w:r w:rsidR="00FF0B5C" w:rsidRPr="008323A1">
              <w:rPr>
                <w:rFonts w:cs="Arial"/>
                <w:b/>
                <w:szCs w:val="20"/>
              </w:rPr>
              <w:t xml:space="preserve"> / PROJECT</w:t>
            </w:r>
            <w:r w:rsidRPr="008323A1">
              <w:rPr>
                <w:rFonts w:cs="Arial"/>
                <w:b/>
                <w:szCs w:val="20"/>
              </w:rPr>
              <w:t xml:space="preserve"> DETAILS</w:t>
            </w:r>
          </w:p>
        </w:tc>
      </w:tr>
      <w:tr w:rsidR="000A6E92" w:rsidRPr="003D7B45">
        <w:trPr>
          <w:trHeight w:val="312"/>
        </w:trPr>
        <w:tc>
          <w:tcPr>
            <w:tcW w:w="10098" w:type="dxa"/>
            <w:gridSpan w:val="2"/>
            <w:vAlign w:val="center"/>
          </w:tcPr>
          <w:p w:rsidR="000A6E92" w:rsidRPr="003D7B45" w:rsidRDefault="000A6E92">
            <w:pPr>
              <w:tabs>
                <w:tab w:val="left" w:pos="1762"/>
              </w:tabs>
              <w:spacing w:line="20" w:lineRule="atLeast"/>
              <w:rPr>
                <w:rFonts w:cs="Arial"/>
                <w:b/>
                <w:sz w:val="18"/>
                <w:szCs w:val="18"/>
              </w:rPr>
            </w:pPr>
            <w:r w:rsidRPr="003D7B45">
              <w:rPr>
                <w:rFonts w:cs="Arial"/>
                <w:sz w:val="18"/>
                <w:szCs w:val="18"/>
              </w:rPr>
              <w:t>Owner</w:t>
            </w:r>
            <w:r w:rsidR="00FF0B5C" w:rsidRPr="003D7B45">
              <w:rPr>
                <w:rFonts w:cs="Arial"/>
                <w:sz w:val="18"/>
                <w:szCs w:val="18"/>
              </w:rPr>
              <w:t xml:space="preserve"> (if known)</w:t>
            </w:r>
            <w:r w:rsidRPr="003D7B45">
              <w:rPr>
                <w:rFonts w:cs="Arial"/>
                <w:sz w:val="18"/>
                <w:szCs w:val="18"/>
              </w:rPr>
              <w:t>:</w:t>
            </w:r>
            <w:r w:rsidRPr="003D7B45">
              <w:rPr>
                <w:rFonts w:cs="Arial"/>
                <w:sz w:val="18"/>
                <w:szCs w:val="18"/>
              </w:rPr>
              <w:tab/>
            </w:r>
          </w:p>
        </w:tc>
      </w:tr>
      <w:tr w:rsidR="000A6E92" w:rsidRPr="003D7B45">
        <w:trPr>
          <w:trHeight w:val="312"/>
        </w:trPr>
        <w:tc>
          <w:tcPr>
            <w:tcW w:w="4862" w:type="dxa"/>
            <w:vAlign w:val="center"/>
          </w:tcPr>
          <w:p w:rsidR="000A6E92" w:rsidRPr="003D7B45" w:rsidRDefault="000A6E92">
            <w:pPr>
              <w:tabs>
                <w:tab w:val="left" w:pos="1762"/>
              </w:tabs>
              <w:spacing w:line="20" w:lineRule="atLeast"/>
              <w:rPr>
                <w:rFonts w:cs="Arial"/>
                <w:b/>
                <w:sz w:val="18"/>
                <w:szCs w:val="18"/>
              </w:rPr>
            </w:pPr>
            <w:r w:rsidRPr="003D7B45">
              <w:rPr>
                <w:rFonts w:cs="Arial"/>
                <w:sz w:val="18"/>
                <w:szCs w:val="18"/>
              </w:rPr>
              <w:t>Lot/Portion Number:</w:t>
            </w:r>
            <w:r w:rsidRPr="003D7B4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236" w:type="dxa"/>
            <w:vAlign w:val="center"/>
          </w:tcPr>
          <w:p w:rsidR="000A6E92" w:rsidRPr="003D7B45" w:rsidRDefault="000A6E92">
            <w:pPr>
              <w:tabs>
                <w:tab w:val="left" w:pos="1388"/>
              </w:tabs>
              <w:spacing w:line="20" w:lineRule="atLeast"/>
              <w:rPr>
                <w:rFonts w:cs="Arial"/>
                <w:b/>
                <w:sz w:val="18"/>
                <w:szCs w:val="18"/>
              </w:rPr>
            </w:pPr>
            <w:r w:rsidRPr="003D7B45">
              <w:rPr>
                <w:rFonts w:cs="Arial"/>
                <w:sz w:val="18"/>
                <w:szCs w:val="18"/>
              </w:rPr>
              <w:t>Address:</w:t>
            </w:r>
            <w:r w:rsidRPr="003D7B45">
              <w:rPr>
                <w:rFonts w:cs="Arial"/>
                <w:sz w:val="18"/>
                <w:szCs w:val="18"/>
              </w:rPr>
              <w:tab/>
            </w:r>
          </w:p>
        </w:tc>
      </w:tr>
      <w:tr w:rsidR="000A6E92" w:rsidRPr="003D7B45">
        <w:trPr>
          <w:trHeight w:val="312"/>
        </w:trPr>
        <w:tc>
          <w:tcPr>
            <w:tcW w:w="4862" w:type="dxa"/>
            <w:vAlign w:val="center"/>
          </w:tcPr>
          <w:p w:rsidR="000A6E92" w:rsidRPr="003D7B45" w:rsidRDefault="000A6E92">
            <w:pPr>
              <w:tabs>
                <w:tab w:val="left" w:pos="1762"/>
              </w:tabs>
              <w:spacing w:line="20" w:lineRule="atLeast"/>
              <w:rPr>
                <w:rFonts w:cs="Arial"/>
                <w:b/>
                <w:sz w:val="18"/>
                <w:szCs w:val="18"/>
              </w:rPr>
            </w:pPr>
            <w:r w:rsidRPr="003D7B45">
              <w:rPr>
                <w:rFonts w:cs="Arial"/>
                <w:sz w:val="18"/>
                <w:szCs w:val="18"/>
              </w:rPr>
              <w:t>Location:</w:t>
            </w:r>
            <w:r w:rsidRPr="003D7B4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236" w:type="dxa"/>
            <w:vAlign w:val="center"/>
          </w:tcPr>
          <w:p w:rsidR="000A6E92" w:rsidRPr="003D7B45" w:rsidRDefault="000A6E92">
            <w:pPr>
              <w:tabs>
                <w:tab w:val="left" w:pos="1388"/>
              </w:tabs>
              <w:spacing w:line="20" w:lineRule="atLeast"/>
              <w:rPr>
                <w:rFonts w:cs="Arial"/>
                <w:b/>
                <w:sz w:val="18"/>
                <w:szCs w:val="18"/>
              </w:rPr>
            </w:pPr>
            <w:r w:rsidRPr="003D7B45">
              <w:rPr>
                <w:rFonts w:cs="Arial"/>
                <w:sz w:val="18"/>
                <w:szCs w:val="18"/>
              </w:rPr>
              <w:t>Town / Hundred :</w:t>
            </w:r>
            <w:r w:rsidRPr="003D7B45">
              <w:rPr>
                <w:rFonts w:cs="Arial"/>
                <w:sz w:val="18"/>
                <w:szCs w:val="18"/>
              </w:rPr>
              <w:tab/>
            </w:r>
          </w:p>
        </w:tc>
      </w:tr>
      <w:tr w:rsidR="000A6E92" w:rsidRPr="003D7B45">
        <w:trPr>
          <w:trHeight w:val="312"/>
        </w:trPr>
        <w:tc>
          <w:tcPr>
            <w:tcW w:w="10098" w:type="dxa"/>
            <w:gridSpan w:val="2"/>
            <w:vAlign w:val="center"/>
          </w:tcPr>
          <w:p w:rsidR="001D76AD" w:rsidRPr="003D7B45" w:rsidRDefault="000A6E92">
            <w:pPr>
              <w:tabs>
                <w:tab w:val="left" w:pos="1762"/>
              </w:tabs>
              <w:spacing w:line="20" w:lineRule="atLeast"/>
              <w:rPr>
                <w:rFonts w:cs="Arial"/>
                <w:sz w:val="18"/>
                <w:szCs w:val="18"/>
              </w:rPr>
            </w:pPr>
            <w:r w:rsidRPr="003D7B45">
              <w:rPr>
                <w:rFonts w:cs="Arial"/>
                <w:sz w:val="18"/>
                <w:szCs w:val="18"/>
              </w:rPr>
              <w:t>Description of works :</w:t>
            </w:r>
          </w:p>
          <w:p w:rsidR="006429EB" w:rsidRPr="003D7B45" w:rsidRDefault="006429EB">
            <w:pPr>
              <w:tabs>
                <w:tab w:val="left" w:pos="1762"/>
              </w:tabs>
              <w:spacing w:line="20" w:lineRule="atLeast"/>
              <w:rPr>
                <w:rFonts w:cs="Arial"/>
                <w:sz w:val="18"/>
                <w:szCs w:val="18"/>
              </w:rPr>
            </w:pPr>
          </w:p>
          <w:p w:rsidR="006429EB" w:rsidRPr="003D7B45" w:rsidRDefault="008E1F99" w:rsidP="009D3864">
            <w:pPr>
              <w:tabs>
                <w:tab w:val="left" w:pos="794"/>
                <w:tab w:val="left" w:pos="4905"/>
              </w:tabs>
              <w:spacing w:line="20" w:lineRule="atLeast"/>
              <w:ind w:firstLine="2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   ]</w:t>
            </w:r>
            <w:r>
              <w:rPr>
                <w:rFonts w:cs="Arial"/>
                <w:sz w:val="18"/>
                <w:szCs w:val="18"/>
              </w:rPr>
              <w:tab/>
            </w:r>
            <w:r w:rsidR="001C0F74" w:rsidRPr="003D7B45">
              <w:rPr>
                <w:rFonts w:cs="Arial"/>
                <w:sz w:val="18"/>
                <w:szCs w:val="18"/>
              </w:rPr>
              <w:t>Sanitary Drainage</w:t>
            </w:r>
            <w:r w:rsidR="009D3864">
              <w:rPr>
                <w:rFonts w:cs="Arial"/>
                <w:sz w:val="18"/>
                <w:szCs w:val="18"/>
              </w:rPr>
              <w:tab/>
              <w:t>[   ]</w:t>
            </w:r>
            <w:r w:rsidR="009D3864">
              <w:rPr>
                <w:rFonts w:cs="Arial"/>
                <w:sz w:val="18"/>
                <w:szCs w:val="18"/>
              </w:rPr>
              <w:tab/>
              <w:t>Other</w:t>
            </w:r>
          </w:p>
          <w:p w:rsidR="006429EB" w:rsidRPr="003D7B45" w:rsidRDefault="006429EB" w:rsidP="008E1F99">
            <w:pPr>
              <w:tabs>
                <w:tab w:val="left" w:pos="794"/>
              </w:tabs>
              <w:spacing w:line="20" w:lineRule="atLeast"/>
              <w:ind w:firstLine="227"/>
              <w:rPr>
                <w:rFonts w:cs="Arial"/>
                <w:sz w:val="18"/>
                <w:szCs w:val="18"/>
              </w:rPr>
            </w:pPr>
          </w:p>
          <w:p w:rsidR="006429EB" w:rsidRPr="003D7B45" w:rsidRDefault="008E1F99" w:rsidP="008E1F99">
            <w:pPr>
              <w:tabs>
                <w:tab w:val="left" w:pos="794"/>
              </w:tabs>
              <w:spacing w:line="20" w:lineRule="atLeast"/>
              <w:ind w:firstLine="2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   ]</w:t>
            </w:r>
            <w:r>
              <w:rPr>
                <w:rFonts w:cs="Arial"/>
                <w:sz w:val="18"/>
                <w:szCs w:val="18"/>
              </w:rPr>
              <w:tab/>
            </w:r>
            <w:r w:rsidR="001C0F74" w:rsidRPr="003D7B45">
              <w:rPr>
                <w:rFonts w:cs="Arial"/>
                <w:sz w:val="18"/>
                <w:szCs w:val="18"/>
              </w:rPr>
              <w:t>Water Reticulation</w:t>
            </w:r>
          </w:p>
          <w:p w:rsidR="006429EB" w:rsidRPr="003D7B45" w:rsidRDefault="006429EB" w:rsidP="008E1F99">
            <w:pPr>
              <w:tabs>
                <w:tab w:val="left" w:pos="794"/>
              </w:tabs>
              <w:spacing w:line="20" w:lineRule="atLeast"/>
              <w:ind w:firstLine="227"/>
              <w:rPr>
                <w:rFonts w:cs="Arial"/>
                <w:sz w:val="18"/>
                <w:szCs w:val="18"/>
              </w:rPr>
            </w:pPr>
          </w:p>
          <w:p w:rsidR="00264E3E" w:rsidRDefault="008E1F99" w:rsidP="008E1F99">
            <w:pPr>
              <w:tabs>
                <w:tab w:val="left" w:pos="794"/>
              </w:tabs>
              <w:spacing w:line="20" w:lineRule="atLeast"/>
              <w:ind w:firstLine="2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   ]</w:t>
            </w:r>
            <w:r>
              <w:rPr>
                <w:rFonts w:cs="Arial"/>
                <w:sz w:val="18"/>
                <w:szCs w:val="18"/>
              </w:rPr>
              <w:tab/>
            </w:r>
            <w:r w:rsidR="001C0F74" w:rsidRPr="003D7B45">
              <w:rPr>
                <w:rFonts w:cs="Arial"/>
                <w:sz w:val="18"/>
                <w:szCs w:val="18"/>
              </w:rPr>
              <w:t>Hydrants/Hose</w:t>
            </w:r>
            <w:r w:rsidR="00880A3A">
              <w:rPr>
                <w:rFonts w:cs="Arial"/>
                <w:sz w:val="18"/>
                <w:szCs w:val="18"/>
              </w:rPr>
              <w:t xml:space="preserve"> </w:t>
            </w:r>
            <w:r w:rsidR="001C0F74" w:rsidRPr="003D7B45">
              <w:rPr>
                <w:rFonts w:cs="Arial"/>
                <w:sz w:val="18"/>
                <w:szCs w:val="18"/>
              </w:rPr>
              <w:t>reels</w:t>
            </w:r>
          </w:p>
          <w:p w:rsidR="008E1F99" w:rsidRDefault="008E1F99" w:rsidP="008E1F99">
            <w:pPr>
              <w:tabs>
                <w:tab w:val="left" w:pos="794"/>
              </w:tabs>
              <w:spacing w:line="20" w:lineRule="atLeast"/>
              <w:ind w:firstLine="227"/>
              <w:rPr>
                <w:rFonts w:cs="Arial"/>
                <w:sz w:val="18"/>
                <w:szCs w:val="18"/>
              </w:rPr>
            </w:pPr>
          </w:p>
          <w:p w:rsidR="008E1F99" w:rsidRPr="003D7B45" w:rsidRDefault="008E1F99" w:rsidP="008E1F99">
            <w:pPr>
              <w:tabs>
                <w:tab w:val="left" w:pos="794"/>
              </w:tabs>
              <w:spacing w:line="20" w:lineRule="atLeast"/>
              <w:ind w:firstLine="2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   ]</w:t>
            </w:r>
            <w:r>
              <w:rPr>
                <w:rFonts w:cs="Arial"/>
                <w:sz w:val="18"/>
                <w:szCs w:val="18"/>
              </w:rPr>
              <w:tab/>
              <w:t>Fire Sprinklers</w:t>
            </w:r>
          </w:p>
          <w:p w:rsidR="000A6E92" w:rsidRPr="003D7B45" w:rsidRDefault="000A6E92">
            <w:pPr>
              <w:tabs>
                <w:tab w:val="left" w:pos="1949"/>
              </w:tabs>
              <w:spacing w:line="20" w:lineRule="atLeas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0A6E92" w:rsidRPr="008323A1" w:rsidRDefault="000A6E92">
      <w:pPr>
        <w:rPr>
          <w:rFonts w:cs="Arial"/>
          <w:szCs w:val="20"/>
        </w:rPr>
      </w:pPr>
    </w:p>
    <w:tbl>
      <w:tblPr>
        <w:tblW w:w="10098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0A6E92" w:rsidRPr="008323A1">
        <w:trPr>
          <w:trHeight w:val="312"/>
        </w:trPr>
        <w:tc>
          <w:tcPr>
            <w:tcW w:w="10098" w:type="dxa"/>
            <w:shd w:val="clear" w:color="auto" w:fill="F3F3F3"/>
            <w:vAlign w:val="center"/>
          </w:tcPr>
          <w:p w:rsidR="000A6E92" w:rsidRPr="008323A1" w:rsidRDefault="000A6E92">
            <w:pPr>
              <w:pStyle w:val="NormalBold"/>
              <w:spacing w:line="20" w:lineRule="atLeast"/>
              <w:rPr>
                <w:rFonts w:cs="Arial"/>
                <w:szCs w:val="20"/>
              </w:rPr>
            </w:pPr>
            <w:r w:rsidRPr="008323A1">
              <w:rPr>
                <w:rFonts w:cs="Arial"/>
                <w:szCs w:val="20"/>
              </w:rPr>
              <w:t>DOCUMENTS ATTACHED</w:t>
            </w:r>
          </w:p>
        </w:tc>
      </w:tr>
      <w:tr w:rsidR="000A6E92" w:rsidRPr="003D7B45">
        <w:trPr>
          <w:trHeight w:val="312"/>
        </w:trPr>
        <w:tc>
          <w:tcPr>
            <w:tcW w:w="10098" w:type="dxa"/>
            <w:vAlign w:val="center"/>
          </w:tcPr>
          <w:p w:rsidR="000A6E92" w:rsidRPr="003D7B45" w:rsidRDefault="000A6E92">
            <w:pPr>
              <w:tabs>
                <w:tab w:val="left" w:pos="1690"/>
              </w:tabs>
              <w:spacing w:line="20" w:lineRule="atLeast"/>
              <w:rPr>
                <w:rFonts w:cs="Arial"/>
                <w:b/>
                <w:sz w:val="18"/>
                <w:szCs w:val="18"/>
              </w:rPr>
            </w:pPr>
            <w:r w:rsidRPr="003D7B45">
              <w:rPr>
                <w:rFonts w:cs="Arial"/>
                <w:sz w:val="18"/>
                <w:szCs w:val="18"/>
              </w:rPr>
              <w:t>Drawing Nos:</w:t>
            </w:r>
            <w:r w:rsidRPr="003D7B45">
              <w:rPr>
                <w:rFonts w:cs="Arial"/>
                <w:sz w:val="18"/>
                <w:szCs w:val="18"/>
              </w:rPr>
              <w:tab/>
            </w:r>
          </w:p>
        </w:tc>
      </w:tr>
      <w:tr w:rsidR="000A6E92" w:rsidRPr="003D7B45">
        <w:trPr>
          <w:trHeight w:val="312"/>
        </w:trPr>
        <w:tc>
          <w:tcPr>
            <w:tcW w:w="10098" w:type="dxa"/>
            <w:vAlign w:val="center"/>
          </w:tcPr>
          <w:p w:rsidR="000A6E92" w:rsidRPr="003D7B45" w:rsidRDefault="000A6E92">
            <w:pPr>
              <w:tabs>
                <w:tab w:val="left" w:pos="1690"/>
              </w:tabs>
              <w:spacing w:line="20" w:lineRule="atLeast"/>
              <w:rPr>
                <w:rFonts w:cs="Arial"/>
                <w:b/>
                <w:sz w:val="18"/>
                <w:szCs w:val="18"/>
              </w:rPr>
            </w:pPr>
            <w:r w:rsidRPr="003D7B45">
              <w:rPr>
                <w:rFonts w:cs="Arial"/>
                <w:sz w:val="18"/>
                <w:szCs w:val="18"/>
              </w:rPr>
              <w:t>Other:</w:t>
            </w:r>
            <w:r w:rsidRPr="003D7B45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0A6E92" w:rsidRPr="008323A1" w:rsidRDefault="000A6E92">
      <w:pPr>
        <w:rPr>
          <w:rFonts w:cs="Arial"/>
          <w:szCs w:val="20"/>
        </w:rPr>
      </w:pPr>
    </w:p>
    <w:tbl>
      <w:tblPr>
        <w:tblW w:w="10098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8"/>
        <w:gridCol w:w="5510"/>
      </w:tblGrid>
      <w:tr w:rsidR="000A6E92" w:rsidRPr="008323A1">
        <w:trPr>
          <w:trHeight w:val="312"/>
        </w:trPr>
        <w:tc>
          <w:tcPr>
            <w:tcW w:w="10098" w:type="dxa"/>
            <w:gridSpan w:val="2"/>
            <w:shd w:val="clear" w:color="auto" w:fill="F3F3F3"/>
            <w:vAlign w:val="center"/>
          </w:tcPr>
          <w:p w:rsidR="001D76AD" w:rsidRPr="008323A1" w:rsidRDefault="000A6E92">
            <w:pPr>
              <w:pStyle w:val="NormalBold"/>
              <w:spacing w:line="20" w:lineRule="atLeast"/>
              <w:rPr>
                <w:rFonts w:cs="Arial"/>
                <w:b w:val="0"/>
                <w:szCs w:val="20"/>
              </w:rPr>
            </w:pPr>
            <w:r w:rsidRPr="008323A1">
              <w:rPr>
                <w:rFonts w:cs="Arial"/>
                <w:szCs w:val="20"/>
              </w:rPr>
              <w:t xml:space="preserve">DESIGN BASIS </w:t>
            </w:r>
            <w:r w:rsidRPr="008323A1">
              <w:rPr>
                <w:rFonts w:cs="Arial"/>
                <w:b w:val="0"/>
                <w:szCs w:val="20"/>
              </w:rPr>
              <w:t xml:space="preserve"> </w:t>
            </w:r>
            <w:r w:rsidR="00FF0B5C" w:rsidRPr="008323A1">
              <w:rPr>
                <w:rFonts w:cs="Arial"/>
                <w:b w:val="0"/>
                <w:szCs w:val="20"/>
              </w:rPr>
              <w:t>(please list</w:t>
            </w:r>
            <w:r w:rsidR="001D76AD" w:rsidRPr="008323A1">
              <w:rPr>
                <w:rFonts w:cs="Arial"/>
                <w:b w:val="0"/>
                <w:szCs w:val="20"/>
              </w:rPr>
              <w:t xml:space="preserve"> relevant Standards used in </w:t>
            </w:r>
            <w:r w:rsidR="008015F9" w:rsidRPr="008323A1">
              <w:rPr>
                <w:rFonts w:cs="Arial"/>
                <w:b w:val="0"/>
                <w:szCs w:val="20"/>
              </w:rPr>
              <w:t xml:space="preserve">the </w:t>
            </w:r>
            <w:r w:rsidR="001D76AD" w:rsidRPr="008323A1">
              <w:rPr>
                <w:rFonts w:cs="Arial"/>
                <w:b w:val="0"/>
                <w:szCs w:val="20"/>
              </w:rPr>
              <w:t>design</w:t>
            </w:r>
            <w:r w:rsidR="00FF0B5C" w:rsidRPr="008323A1">
              <w:rPr>
                <w:rFonts w:cs="Arial"/>
                <w:b w:val="0"/>
                <w:szCs w:val="20"/>
              </w:rPr>
              <w:t>)</w:t>
            </w:r>
          </w:p>
        </w:tc>
      </w:tr>
      <w:tr w:rsidR="000A6E92" w:rsidRPr="003D7B45" w:rsidTr="0066561E">
        <w:trPr>
          <w:trHeight w:val="312"/>
        </w:trPr>
        <w:tc>
          <w:tcPr>
            <w:tcW w:w="4588" w:type="dxa"/>
            <w:vAlign w:val="center"/>
          </w:tcPr>
          <w:p w:rsidR="000A6E92" w:rsidRPr="003D7B45" w:rsidRDefault="000A6E92">
            <w:pPr>
              <w:tabs>
                <w:tab w:val="left" w:pos="2884"/>
              </w:tabs>
              <w:spacing w:line="20" w:lineRule="atLeast"/>
              <w:rPr>
                <w:rFonts w:cs="Arial"/>
                <w:sz w:val="18"/>
                <w:szCs w:val="18"/>
              </w:rPr>
            </w:pPr>
            <w:r w:rsidRPr="003D7B45">
              <w:rPr>
                <w:rFonts w:cs="Arial"/>
                <w:sz w:val="18"/>
                <w:szCs w:val="18"/>
              </w:rPr>
              <w:t>Class of Building (</w:t>
            </w:r>
            <w:r w:rsidR="008E1F99">
              <w:rPr>
                <w:rFonts w:cs="Arial"/>
                <w:sz w:val="18"/>
                <w:szCs w:val="18"/>
              </w:rPr>
              <w:t>N</w:t>
            </w:r>
            <w:r w:rsidR="00BA3EE2">
              <w:rPr>
                <w:rFonts w:cs="Arial"/>
                <w:sz w:val="18"/>
                <w:szCs w:val="18"/>
              </w:rPr>
              <w:t>CC</w:t>
            </w:r>
            <w:r w:rsidRPr="003D7B45">
              <w:rPr>
                <w:rFonts w:cs="Arial"/>
                <w:sz w:val="18"/>
                <w:szCs w:val="18"/>
              </w:rPr>
              <w:t xml:space="preserve">):  </w:t>
            </w:r>
            <w:r w:rsidRPr="003D7B4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510" w:type="dxa"/>
            <w:vAlign w:val="center"/>
          </w:tcPr>
          <w:p w:rsidR="000A6E92" w:rsidRPr="003D7B45" w:rsidRDefault="000A6E92">
            <w:pPr>
              <w:tabs>
                <w:tab w:val="left" w:pos="2884"/>
              </w:tabs>
              <w:spacing w:line="20" w:lineRule="atLeast"/>
              <w:rPr>
                <w:rFonts w:cs="Arial"/>
                <w:sz w:val="18"/>
                <w:szCs w:val="18"/>
              </w:rPr>
            </w:pPr>
            <w:r w:rsidRPr="003D7B45">
              <w:rPr>
                <w:rFonts w:cs="Arial"/>
                <w:sz w:val="18"/>
                <w:szCs w:val="18"/>
              </w:rPr>
              <w:t>Type of Construction (</w:t>
            </w:r>
            <w:r w:rsidR="00BA3EE2">
              <w:rPr>
                <w:rFonts w:cs="Arial"/>
                <w:sz w:val="18"/>
                <w:szCs w:val="18"/>
              </w:rPr>
              <w:t>NCC</w:t>
            </w:r>
            <w:r w:rsidR="0066561E" w:rsidRPr="003D7B45">
              <w:rPr>
                <w:rFonts w:cs="Arial"/>
                <w:sz w:val="18"/>
                <w:szCs w:val="18"/>
              </w:rPr>
              <w:t xml:space="preserve"> volume 1 §C1.1</w:t>
            </w:r>
            <w:r w:rsidRPr="003D7B45">
              <w:rPr>
                <w:rFonts w:cs="Arial"/>
                <w:sz w:val="18"/>
                <w:szCs w:val="18"/>
              </w:rPr>
              <w:t>):</w:t>
            </w:r>
            <w:r w:rsidRPr="003D7B45">
              <w:rPr>
                <w:rFonts w:cs="Arial"/>
                <w:sz w:val="18"/>
                <w:szCs w:val="18"/>
              </w:rPr>
              <w:tab/>
            </w:r>
          </w:p>
          <w:p w:rsidR="000A6E92" w:rsidRPr="003D7B45" w:rsidRDefault="001D76AD" w:rsidP="00264E3E">
            <w:pPr>
              <w:tabs>
                <w:tab w:val="left" w:pos="2884"/>
              </w:tabs>
              <w:spacing w:line="20" w:lineRule="atLeast"/>
              <w:rPr>
                <w:rFonts w:cs="Arial"/>
                <w:i/>
                <w:sz w:val="16"/>
                <w:szCs w:val="16"/>
              </w:rPr>
            </w:pPr>
            <w:r w:rsidRPr="003D7B45">
              <w:rPr>
                <w:rFonts w:cs="Arial"/>
                <w:i/>
                <w:sz w:val="16"/>
                <w:szCs w:val="16"/>
              </w:rPr>
              <w:t>(</w:t>
            </w:r>
            <w:r w:rsidR="00264E3E" w:rsidRPr="003D7B45">
              <w:rPr>
                <w:rFonts w:cs="Arial"/>
                <w:i/>
                <w:sz w:val="16"/>
                <w:szCs w:val="16"/>
              </w:rPr>
              <w:t>eg. Type A</w:t>
            </w:r>
            <w:r w:rsidR="0066561E" w:rsidRPr="003D7B45">
              <w:rPr>
                <w:rFonts w:cs="Arial"/>
                <w:i/>
                <w:sz w:val="16"/>
                <w:szCs w:val="16"/>
              </w:rPr>
              <w:t xml:space="preserve"> fire-</w:t>
            </w:r>
            <w:r w:rsidR="000A6E92" w:rsidRPr="003D7B45">
              <w:rPr>
                <w:rFonts w:cs="Arial"/>
                <w:i/>
                <w:sz w:val="16"/>
                <w:szCs w:val="16"/>
              </w:rPr>
              <w:t>r</w:t>
            </w:r>
            <w:r w:rsidR="0066561E" w:rsidRPr="003D7B45">
              <w:rPr>
                <w:rFonts w:cs="Arial"/>
                <w:i/>
                <w:sz w:val="16"/>
                <w:szCs w:val="16"/>
              </w:rPr>
              <w:t>esisting construction)</w:t>
            </w:r>
            <w:r w:rsidR="008E1F99">
              <w:rPr>
                <w:rFonts w:cs="Arial"/>
                <w:i/>
                <w:sz w:val="16"/>
                <w:szCs w:val="16"/>
              </w:rPr>
              <w:t xml:space="preserve">      (a)or(b)or(c) or N/A</w:t>
            </w:r>
          </w:p>
        </w:tc>
      </w:tr>
      <w:tr w:rsidR="001C0F74" w:rsidRPr="003D7B45" w:rsidTr="004F4316">
        <w:trPr>
          <w:trHeight w:val="956"/>
        </w:trPr>
        <w:tc>
          <w:tcPr>
            <w:tcW w:w="4588" w:type="dxa"/>
            <w:vAlign w:val="center"/>
          </w:tcPr>
          <w:p w:rsidR="001C0F74" w:rsidRPr="003D7B45" w:rsidRDefault="001C0F74" w:rsidP="00EA78F6">
            <w:pPr>
              <w:tabs>
                <w:tab w:val="left" w:pos="2884"/>
              </w:tabs>
              <w:spacing w:line="20" w:lineRule="atLeast"/>
              <w:ind w:firstLine="227"/>
              <w:rPr>
                <w:rFonts w:cs="Arial"/>
                <w:sz w:val="18"/>
                <w:szCs w:val="18"/>
              </w:rPr>
            </w:pPr>
          </w:p>
        </w:tc>
        <w:tc>
          <w:tcPr>
            <w:tcW w:w="5510" w:type="dxa"/>
            <w:vAlign w:val="center"/>
          </w:tcPr>
          <w:p w:rsidR="001C0F74" w:rsidRPr="003D7B45" w:rsidRDefault="001C0F74" w:rsidP="006A7AB5">
            <w:pPr>
              <w:tabs>
                <w:tab w:val="left" w:pos="4365"/>
              </w:tabs>
              <w:spacing w:line="20" w:lineRule="atLeast"/>
              <w:rPr>
                <w:rFonts w:cs="Arial"/>
                <w:sz w:val="18"/>
                <w:szCs w:val="18"/>
              </w:rPr>
            </w:pPr>
          </w:p>
        </w:tc>
      </w:tr>
      <w:tr w:rsidR="00B428AF" w:rsidRPr="003D7B45" w:rsidTr="00226F5F">
        <w:trPr>
          <w:trHeight w:val="312"/>
        </w:trPr>
        <w:tc>
          <w:tcPr>
            <w:tcW w:w="10098" w:type="dxa"/>
            <w:gridSpan w:val="2"/>
            <w:vAlign w:val="center"/>
          </w:tcPr>
          <w:p w:rsidR="00B428AF" w:rsidRPr="003D7B45" w:rsidRDefault="001C0F74" w:rsidP="001C0F74">
            <w:pPr>
              <w:tabs>
                <w:tab w:val="left" w:pos="2884"/>
              </w:tabs>
              <w:spacing w:line="20" w:lineRule="atLeast"/>
              <w:rPr>
                <w:rFonts w:cs="Arial"/>
                <w:sz w:val="18"/>
                <w:szCs w:val="18"/>
              </w:rPr>
            </w:pPr>
            <w:r w:rsidRPr="003D7B45">
              <w:rPr>
                <w:rFonts w:cs="Arial"/>
                <w:sz w:val="18"/>
                <w:szCs w:val="18"/>
              </w:rPr>
              <w:t>H</w:t>
            </w:r>
            <w:r w:rsidR="00B428AF" w:rsidRPr="003D7B45">
              <w:rPr>
                <w:rFonts w:cs="Arial"/>
                <w:sz w:val="18"/>
                <w:szCs w:val="18"/>
              </w:rPr>
              <w:t xml:space="preserve">as an alternative solution been used </w:t>
            </w:r>
            <w:r w:rsidRPr="003D7B45">
              <w:rPr>
                <w:rFonts w:cs="Arial"/>
                <w:sz w:val="18"/>
                <w:szCs w:val="18"/>
              </w:rPr>
              <w:tab/>
            </w:r>
            <w:r w:rsidRPr="003D7B45">
              <w:rPr>
                <w:rFonts w:cs="Arial"/>
                <w:sz w:val="18"/>
                <w:szCs w:val="18"/>
              </w:rPr>
              <w:tab/>
              <w:t>Y</w:t>
            </w:r>
            <w:r w:rsidR="00B428AF" w:rsidRPr="003D7B45">
              <w:rPr>
                <w:rFonts w:cs="Arial"/>
                <w:sz w:val="18"/>
                <w:szCs w:val="18"/>
              </w:rPr>
              <w:t xml:space="preserve">es [  ] </w:t>
            </w:r>
            <w:r w:rsidRPr="003D7B45">
              <w:rPr>
                <w:rFonts w:cs="Arial"/>
                <w:sz w:val="18"/>
                <w:szCs w:val="18"/>
              </w:rPr>
              <w:tab/>
            </w:r>
            <w:r w:rsidRPr="003D7B45">
              <w:rPr>
                <w:rFonts w:cs="Arial"/>
                <w:sz w:val="18"/>
                <w:szCs w:val="18"/>
              </w:rPr>
              <w:tab/>
            </w:r>
            <w:r w:rsidR="005C1494">
              <w:rPr>
                <w:rFonts w:cs="Arial"/>
                <w:sz w:val="18"/>
                <w:szCs w:val="18"/>
              </w:rPr>
              <w:t>No [  ]</w:t>
            </w:r>
          </w:p>
        </w:tc>
      </w:tr>
    </w:tbl>
    <w:p w:rsidR="000A6E92" w:rsidRPr="008323A1" w:rsidRDefault="000A6E92">
      <w:pPr>
        <w:rPr>
          <w:rFonts w:cs="Arial"/>
          <w:szCs w:val="20"/>
        </w:rPr>
      </w:pPr>
    </w:p>
    <w:tbl>
      <w:tblPr>
        <w:tblW w:w="10098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0A6E92" w:rsidRPr="008323A1">
        <w:trPr>
          <w:trHeight w:val="312"/>
        </w:trPr>
        <w:tc>
          <w:tcPr>
            <w:tcW w:w="10098" w:type="dxa"/>
            <w:shd w:val="clear" w:color="auto" w:fill="F3F3F3"/>
            <w:vAlign w:val="center"/>
          </w:tcPr>
          <w:p w:rsidR="000A6E92" w:rsidRPr="008323A1" w:rsidRDefault="000A6E92">
            <w:pPr>
              <w:spacing w:line="20" w:lineRule="atLeast"/>
              <w:rPr>
                <w:rFonts w:cs="Arial"/>
                <w:szCs w:val="20"/>
              </w:rPr>
            </w:pPr>
            <w:r w:rsidRPr="008323A1">
              <w:rPr>
                <w:rFonts w:cs="Arial"/>
                <w:b/>
                <w:szCs w:val="20"/>
              </w:rPr>
              <w:t>COMMENTS / EXCLUSIONS</w:t>
            </w:r>
            <w:r w:rsidRPr="008323A1">
              <w:rPr>
                <w:rFonts w:cs="Arial"/>
                <w:szCs w:val="20"/>
              </w:rPr>
              <w:t xml:space="preserve">  (Exclusions to this Certificate must be clearly identified).</w:t>
            </w:r>
          </w:p>
        </w:tc>
      </w:tr>
      <w:tr w:rsidR="000A6E92" w:rsidRPr="003D7B45">
        <w:trPr>
          <w:trHeight w:val="312"/>
        </w:trPr>
        <w:tc>
          <w:tcPr>
            <w:tcW w:w="10098" w:type="dxa"/>
            <w:vAlign w:val="center"/>
          </w:tcPr>
          <w:p w:rsidR="000A6E92" w:rsidRPr="003D7B45" w:rsidRDefault="000A6E92" w:rsidP="00A01D11">
            <w:pPr>
              <w:spacing w:line="960" w:lineRule="auto"/>
              <w:rPr>
                <w:rFonts w:cs="Arial"/>
                <w:sz w:val="18"/>
                <w:szCs w:val="18"/>
              </w:rPr>
            </w:pPr>
            <w:r w:rsidRPr="003D7B45">
              <w:rPr>
                <w:rFonts w:cs="Arial"/>
                <w:sz w:val="18"/>
                <w:szCs w:val="18"/>
              </w:rPr>
              <w:t>The following items are excluded and shall be certified separately:</w:t>
            </w:r>
          </w:p>
        </w:tc>
      </w:tr>
      <w:tr w:rsidR="000A6E92" w:rsidRPr="003D7B45">
        <w:trPr>
          <w:trHeight w:val="782"/>
        </w:trPr>
        <w:tc>
          <w:tcPr>
            <w:tcW w:w="10098" w:type="dxa"/>
          </w:tcPr>
          <w:p w:rsidR="000A6E92" w:rsidRPr="003D7B45" w:rsidRDefault="00CA7E51" w:rsidP="00CA7E51">
            <w:pPr>
              <w:pStyle w:val="NormalBold"/>
              <w:spacing w:line="240" w:lineRule="auto"/>
              <w:rPr>
                <w:rFonts w:cs="Arial"/>
                <w:b w:val="0"/>
                <w:sz w:val="18"/>
                <w:szCs w:val="18"/>
              </w:rPr>
            </w:pPr>
            <w:r w:rsidRPr="003D7B45">
              <w:rPr>
                <w:rFonts w:cs="Arial"/>
                <w:b w:val="0"/>
                <w:sz w:val="18"/>
                <w:szCs w:val="18"/>
              </w:rPr>
              <w:t>Comments:</w:t>
            </w:r>
          </w:p>
          <w:p w:rsidR="000A6E92" w:rsidRPr="003D7B45" w:rsidRDefault="000A6E92">
            <w:pPr>
              <w:pStyle w:val="NormalBold"/>
              <w:spacing w:line="20" w:lineRule="atLeast"/>
              <w:ind w:left="360"/>
              <w:rPr>
                <w:rFonts w:cs="Arial"/>
                <w:sz w:val="18"/>
                <w:szCs w:val="18"/>
              </w:rPr>
            </w:pPr>
          </w:p>
        </w:tc>
      </w:tr>
    </w:tbl>
    <w:p w:rsidR="000A6E92" w:rsidRPr="008323A1" w:rsidRDefault="000A6E92">
      <w:pPr>
        <w:rPr>
          <w:rFonts w:cs="Arial"/>
          <w:szCs w:val="20"/>
        </w:rPr>
      </w:pPr>
    </w:p>
    <w:tbl>
      <w:tblPr>
        <w:tblW w:w="10044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7"/>
        <w:gridCol w:w="2126"/>
        <w:gridCol w:w="232"/>
        <w:gridCol w:w="2556"/>
        <w:gridCol w:w="2243"/>
      </w:tblGrid>
      <w:tr w:rsidR="000A6E92" w:rsidRPr="008323A1" w:rsidTr="008323A1">
        <w:trPr>
          <w:trHeight w:hRule="exact" w:val="484"/>
        </w:trPr>
        <w:tc>
          <w:tcPr>
            <w:tcW w:w="10044" w:type="dxa"/>
            <w:gridSpan w:val="5"/>
            <w:shd w:val="clear" w:color="auto" w:fill="F3F3F3"/>
            <w:vAlign w:val="bottom"/>
          </w:tcPr>
          <w:p w:rsidR="000A6E92" w:rsidRPr="008323A1" w:rsidRDefault="000A6E92" w:rsidP="00FA1C0A">
            <w:pPr>
              <w:pStyle w:val="NormalBold"/>
              <w:spacing w:before="120" w:after="120" w:line="240" w:lineRule="auto"/>
              <w:jc w:val="center"/>
              <w:rPr>
                <w:rFonts w:cs="Arial"/>
                <w:szCs w:val="20"/>
                <w:u w:val="single"/>
              </w:rPr>
            </w:pPr>
            <w:r w:rsidRPr="008323A1">
              <w:rPr>
                <w:rFonts w:cs="Arial"/>
                <w:szCs w:val="20"/>
                <w:u w:val="single"/>
              </w:rPr>
              <w:t>CERT</w:t>
            </w:r>
            <w:r w:rsidR="009C348F" w:rsidRPr="008323A1">
              <w:rPr>
                <w:rFonts w:cs="Arial"/>
                <w:szCs w:val="20"/>
                <w:u w:val="single"/>
              </w:rPr>
              <w:t xml:space="preserve">IFICATION BY </w:t>
            </w:r>
            <w:r w:rsidR="00A25C43">
              <w:rPr>
                <w:rFonts w:cs="Arial"/>
                <w:szCs w:val="20"/>
                <w:u w:val="single"/>
              </w:rPr>
              <w:t>HY</w:t>
            </w:r>
            <w:r w:rsidR="00FA1C0A">
              <w:rPr>
                <w:rFonts w:cs="Arial"/>
                <w:szCs w:val="20"/>
                <w:u w:val="single"/>
              </w:rPr>
              <w:t>DRAULIC ENGINEER</w:t>
            </w:r>
          </w:p>
        </w:tc>
      </w:tr>
      <w:tr w:rsidR="000A6E92" w:rsidRPr="008323A1" w:rsidTr="008323A1">
        <w:trPr>
          <w:cantSplit/>
          <w:trHeight w:val="360"/>
        </w:trPr>
        <w:tc>
          <w:tcPr>
            <w:tcW w:w="5245" w:type="dxa"/>
            <w:gridSpan w:val="3"/>
            <w:vAlign w:val="center"/>
          </w:tcPr>
          <w:p w:rsidR="000A6E92" w:rsidRPr="00C907FA" w:rsidRDefault="000A6E92" w:rsidP="00CA7E51">
            <w:pPr>
              <w:pStyle w:val="NormalBold"/>
              <w:spacing w:line="360" w:lineRule="auto"/>
              <w:rPr>
                <w:rFonts w:cs="Arial"/>
                <w:sz w:val="16"/>
                <w:szCs w:val="16"/>
              </w:rPr>
            </w:pPr>
            <w:r w:rsidRPr="00C907FA">
              <w:rPr>
                <w:rFonts w:cs="Arial"/>
                <w:sz w:val="16"/>
                <w:szCs w:val="16"/>
              </w:rPr>
              <w:t>Company Name</w:t>
            </w:r>
            <w:r w:rsidR="00480435" w:rsidRPr="00C907FA">
              <w:rPr>
                <w:rFonts w:cs="Arial"/>
                <w:sz w:val="16"/>
                <w:szCs w:val="16"/>
              </w:rPr>
              <w:t xml:space="preserve"> </w:t>
            </w:r>
            <w:r w:rsidR="00480435" w:rsidRPr="00C907FA">
              <w:rPr>
                <w:rFonts w:cs="Arial"/>
                <w:b w:val="0"/>
                <w:sz w:val="16"/>
                <w:szCs w:val="16"/>
                <w:vertAlign w:val="subscript"/>
              </w:rPr>
              <w:t>if certification is on behalf of a company</w:t>
            </w:r>
          </w:p>
          <w:p w:rsidR="000A6E92" w:rsidRPr="00C907FA" w:rsidRDefault="000A6E92" w:rsidP="00CA7E51">
            <w:pPr>
              <w:pStyle w:val="NormalBold"/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799" w:type="dxa"/>
            <w:gridSpan w:val="2"/>
            <w:vAlign w:val="center"/>
          </w:tcPr>
          <w:p w:rsidR="000A6E92" w:rsidRPr="00C907FA" w:rsidRDefault="000A6E92" w:rsidP="00CA7E51">
            <w:pPr>
              <w:pStyle w:val="NormalBold"/>
              <w:spacing w:line="360" w:lineRule="auto"/>
              <w:rPr>
                <w:rFonts w:cs="Arial"/>
                <w:sz w:val="16"/>
                <w:szCs w:val="16"/>
              </w:rPr>
            </w:pPr>
            <w:r w:rsidRPr="00C907FA">
              <w:rPr>
                <w:rFonts w:cs="Arial"/>
                <w:sz w:val="16"/>
                <w:szCs w:val="16"/>
              </w:rPr>
              <w:t>Company NT Registration Number</w:t>
            </w:r>
          </w:p>
          <w:p w:rsidR="000A6E92" w:rsidRPr="00C907FA" w:rsidRDefault="000A6E92" w:rsidP="00CA7E51">
            <w:pPr>
              <w:pStyle w:val="NormalBold"/>
              <w:spacing w:line="360" w:lineRule="auto"/>
              <w:rPr>
                <w:rFonts w:cs="Arial"/>
                <w:b w:val="0"/>
                <w:sz w:val="16"/>
                <w:szCs w:val="16"/>
              </w:rPr>
            </w:pPr>
          </w:p>
        </w:tc>
      </w:tr>
      <w:tr w:rsidR="000A6E92" w:rsidRPr="003D7B45" w:rsidTr="008323A1">
        <w:trPr>
          <w:trHeight w:val="466"/>
        </w:trPr>
        <w:tc>
          <w:tcPr>
            <w:tcW w:w="10044" w:type="dxa"/>
            <w:gridSpan w:val="5"/>
          </w:tcPr>
          <w:p w:rsidR="000A6E92" w:rsidRPr="00C907FA" w:rsidRDefault="00F0579B" w:rsidP="001C0F74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0A6E92" w:rsidRPr="00C907FA">
              <w:rPr>
                <w:rFonts w:cs="Arial"/>
                <w:sz w:val="16"/>
                <w:szCs w:val="16"/>
              </w:rPr>
              <w:t xml:space="preserve"> certify that reasonable care has been tak</w:t>
            </w:r>
            <w:r w:rsidR="009C348F" w:rsidRPr="00C907FA">
              <w:rPr>
                <w:rFonts w:cs="Arial"/>
                <w:sz w:val="16"/>
                <w:szCs w:val="16"/>
              </w:rPr>
              <w:t xml:space="preserve">en to ensure that the </w:t>
            </w:r>
            <w:r w:rsidR="001C0F74" w:rsidRPr="00C907FA">
              <w:rPr>
                <w:rFonts w:cs="Arial"/>
                <w:sz w:val="16"/>
                <w:szCs w:val="16"/>
              </w:rPr>
              <w:t>hydraulic</w:t>
            </w:r>
            <w:r w:rsidR="000A6E92" w:rsidRPr="00C907FA">
              <w:rPr>
                <w:rFonts w:cs="Arial"/>
                <w:sz w:val="16"/>
                <w:szCs w:val="16"/>
              </w:rPr>
              <w:t xml:space="preserve"> engineering aspects of the works as described above have been designed in accordance with the requirements of the </w:t>
            </w:r>
            <w:r w:rsidR="001C0F74" w:rsidRPr="00C907FA">
              <w:rPr>
                <w:rFonts w:cs="Arial"/>
                <w:sz w:val="16"/>
                <w:szCs w:val="16"/>
              </w:rPr>
              <w:t xml:space="preserve">National Construction Code, </w:t>
            </w:r>
            <w:r w:rsidR="000A6E92" w:rsidRPr="00C907FA">
              <w:rPr>
                <w:rFonts w:cs="Arial"/>
                <w:sz w:val="16"/>
                <w:szCs w:val="16"/>
              </w:rPr>
              <w:t xml:space="preserve"> the Northern Territory Building Regulations</w:t>
            </w:r>
            <w:r w:rsidR="001C0F74" w:rsidRPr="00C907FA">
              <w:rPr>
                <w:rFonts w:cs="Arial"/>
                <w:sz w:val="16"/>
                <w:szCs w:val="16"/>
              </w:rPr>
              <w:t xml:space="preserve"> and the National Plumbing &amp; Drainage Code (ASNZ:3500)</w:t>
            </w:r>
            <w:r w:rsidR="000A6E92" w:rsidRPr="00C907FA">
              <w:rPr>
                <w:rFonts w:cs="Arial"/>
                <w:sz w:val="16"/>
                <w:szCs w:val="16"/>
              </w:rPr>
              <w:t>.</w:t>
            </w:r>
          </w:p>
        </w:tc>
      </w:tr>
      <w:tr w:rsidR="000A6E92" w:rsidRPr="008323A1" w:rsidTr="00C907FA">
        <w:trPr>
          <w:trHeight w:val="824"/>
        </w:trPr>
        <w:tc>
          <w:tcPr>
            <w:tcW w:w="2887" w:type="dxa"/>
          </w:tcPr>
          <w:p w:rsidR="000A6E92" w:rsidRPr="00C907FA" w:rsidRDefault="00880A3A">
            <w:pPr>
              <w:spacing w:line="20" w:lineRule="atLeast"/>
              <w:rPr>
                <w:rFonts w:cs="Arial"/>
                <w:sz w:val="16"/>
                <w:szCs w:val="16"/>
              </w:rPr>
            </w:pPr>
            <w:r w:rsidRPr="00C907FA">
              <w:rPr>
                <w:rFonts w:cs="Arial"/>
                <w:b/>
                <w:sz w:val="16"/>
                <w:szCs w:val="16"/>
              </w:rPr>
              <w:t>*</w:t>
            </w:r>
            <w:r w:rsidR="000A6E92" w:rsidRPr="00C907FA">
              <w:rPr>
                <w:rFonts w:cs="Arial"/>
                <w:b/>
                <w:sz w:val="16"/>
                <w:szCs w:val="16"/>
              </w:rPr>
              <w:t xml:space="preserve">Name </w:t>
            </w:r>
            <w:r w:rsidR="000A6E92" w:rsidRPr="00C907FA">
              <w:rPr>
                <w:rFonts w:cs="Arial"/>
                <w:sz w:val="16"/>
                <w:szCs w:val="16"/>
              </w:rPr>
              <w:t>(print clearly)</w:t>
            </w:r>
          </w:p>
          <w:p w:rsidR="000A6E92" w:rsidRPr="00C907FA" w:rsidRDefault="000A6E92">
            <w:pPr>
              <w:spacing w:line="20" w:lineRule="atLeast"/>
              <w:rPr>
                <w:rFonts w:cs="Arial"/>
                <w:sz w:val="16"/>
                <w:szCs w:val="16"/>
              </w:rPr>
            </w:pPr>
          </w:p>
          <w:p w:rsidR="000A6E92" w:rsidRPr="00C907FA" w:rsidRDefault="000A6E92">
            <w:pPr>
              <w:spacing w:line="20" w:lineRule="atLeast"/>
              <w:rPr>
                <w:rFonts w:cs="Arial"/>
                <w:b/>
                <w:sz w:val="16"/>
                <w:szCs w:val="16"/>
              </w:rPr>
            </w:pPr>
          </w:p>
          <w:p w:rsidR="000A6E92" w:rsidRPr="00C907FA" w:rsidRDefault="000A6E92">
            <w:pPr>
              <w:spacing w:line="2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480435" w:rsidRPr="00C907FA" w:rsidRDefault="00880A3A" w:rsidP="00480435">
            <w:pPr>
              <w:spacing w:line="20" w:lineRule="atLeast"/>
              <w:ind w:hanging="26"/>
              <w:rPr>
                <w:rFonts w:cs="Arial"/>
                <w:sz w:val="16"/>
                <w:szCs w:val="16"/>
              </w:rPr>
            </w:pPr>
            <w:r w:rsidRPr="00C907FA">
              <w:rPr>
                <w:rFonts w:cs="Arial"/>
                <w:b/>
                <w:sz w:val="16"/>
                <w:szCs w:val="16"/>
              </w:rPr>
              <w:t>*</w:t>
            </w:r>
            <w:r w:rsidR="00480435" w:rsidRPr="00C907FA">
              <w:rPr>
                <w:rFonts w:cs="Arial"/>
                <w:b/>
                <w:sz w:val="16"/>
                <w:szCs w:val="16"/>
              </w:rPr>
              <w:t>Nominee/Individual</w:t>
            </w:r>
          </w:p>
          <w:p w:rsidR="00480435" w:rsidRPr="00C907FA" w:rsidRDefault="00480435" w:rsidP="00480435">
            <w:pPr>
              <w:spacing w:line="20" w:lineRule="atLeast"/>
              <w:rPr>
                <w:rFonts w:cs="Arial"/>
                <w:b/>
                <w:sz w:val="16"/>
                <w:szCs w:val="16"/>
              </w:rPr>
            </w:pPr>
            <w:r w:rsidRPr="00C907FA">
              <w:rPr>
                <w:rFonts w:cs="Arial"/>
                <w:b/>
                <w:sz w:val="16"/>
                <w:szCs w:val="16"/>
              </w:rPr>
              <w:t>NT Registration Number</w:t>
            </w:r>
          </w:p>
          <w:p w:rsidR="000A6E92" w:rsidRPr="00C907FA" w:rsidRDefault="000A6E92">
            <w:pPr>
              <w:spacing w:line="20" w:lineRule="atLeast"/>
              <w:rPr>
                <w:rFonts w:cs="Arial"/>
                <w:b/>
                <w:sz w:val="16"/>
                <w:szCs w:val="16"/>
              </w:rPr>
            </w:pPr>
          </w:p>
          <w:p w:rsidR="000A6E92" w:rsidRPr="00C907FA" w:rsidRDefault="000A6E92">
            <w:pPr>
              <w:spacing w:line="20" w:lineRule="atLeas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788" w:type="dxa"/>
            <w:gridSpan w:val="2"/>
          </w:tcPr>
          <w:p w:rsidR="000A6E92" w:rsidRPr="00C907FA" w:rsidRDefault="000A6E92">
            <w:pPr>
              <w:spacing w:line="20" w:lineRule="atLeast"/>
              <w:rPr>
                <w:rFonts w:cs="Arial"/>
                <w:b/>
                <w:sz w:val="16"/>
                <w:szCs w:val="16"/>
              </w:rPr>
            </w:pPr>
            <w:r w:rsidRPr="00C907FA">
              <w:rPr>
                <w:rFonts w:cs="Arial"/>
                <w:b/>
                <w:sz w:val="16"/>
                <w:szCs w:val="16"/>
              </w:rPr>
              <w:t xml:space="preserve">Signature </w:t>
            </w:r>
          </w:p>
        </w:tc>
        <w:tc>
          <w:tcPr>
            <w:tcW w:w="2243" w:type="dxa"/>
          </w:tcPr>
          <w:p w:rsidR="000A6E92" w:rsidRPr="008323A1" w:rsidRDefault="000A6E92">
            <w:pPr>
              <w:spacing w:line="20" w:lineRule="atLeast"/>
              <w:rPr>
                <w:rFonts w:cs="Arial"/>
                <w:b/>
                <w:szCs w:val="20"/>
              </w:rPr>
            </w:pPr>
            <w:r w:rsidRPr="008323A1">
              <w:rPr>
                <w:rFonts w:cs="Arial"/>
                <w:b/>
                <w:szCs w:val="20"/>
              </w:rPr>
              <w:t>Date</w:t>
            </w:r>
          </w:p>
        </w:tc>
      </w:tr>
    </w:tbl>
    <w:p w:rsidR="009C348F" w:rsidRDefault="009C348F" w:rsidP="00C859B7">
      <w:pPr>
        <w:ind w:firstLine="567"/>
        <w:rPr>
          <w:rFonts w:cs="Arial"/>
          <w:szCs w:val="20"/>
        </w:rPr>
      </w:pPr>
    </w:p>
    <w:p w:rsidR="00C859B7" w:rsidRPr="00C859B7" w:rsidRDefault="00C859B7" w:rsidP="0091030F">
      <w:pPr>
        <w:ind w:left="709" w:hanging="142"/>
        <w:rPr>
          <w:rFonts w:cs="Arial"/>
          <w:sz w:val="16"/>
          <w:szCs w:val="16"/>
        </w:rPr>
      </w:pPr>
      <w:r w:rsidRPr="00C859B7">
        <w:rPr>
          <w:rFonts w:cs="Arial"/>
          <w:sz w:val="16"/>
          <w:szCs w:val="16"/>
        </w:rPr>
        <w:t xml:space="preserve">*Name </w:t>
      </w:r>
      <w:r w:rsidR="0091030F">
        <w:rPr>
          <w:rFonts w:cs="Arial"/>
          <w:sz w:val="16"/>
          <w:szCs w:val="16"/>
        </w:rPr>
        <w:t xml:space="preserve">and registration number </w:t>
      </w:r>
      <w:r w:rsidRPr="00C859B7">
        <w:rPr>
          <w:rFonts w:cs="Arial"/>
          <w:sz w:val="16"/>
          <w:szCs w:val="16"/>
        </w:rPr>
        <w:t>of nominee signing on behalf of company or, if no company, name of individual issuing certification.</w:t>
      </w:r>
    </w:p>
    <w:p w:rsidR="009C348F" w:rsidRDefault="009C348F">
      <w:pPr>
        <w:rPr>
          <w:rFonts w:cs="Arial"/>
        </w:rPr>
      </w:pPr>
    </w:p>
    <w:p w:rsidR="009C348F" w:rsidRDefault="009C348F">
      <w:pPr>
        <w:rPr>
          <w:rFonts w:cs="Arial"/>
        </w:rPr>
      </w:pPr>
    </w:p>
    <w:p w:rsidR="009C348F" w:rsidRDefault="008323A1">
      <w:pPr>
        <w:rPr>
          <w:rFonts w:cs="Arial"/>
        </w:rPr>
      </w:pPr>
      <w:r>
        <w:rPr>
          <w:rFonts w:cs="Arial"/>
        </w:rPr>
        <w:br w:type="page"/>
      </w:r>
    </w:p>
    <w:p w:rsidR="008323A1" w:rsidRDefault="008323A1">
      <w:pPr>
        <w:rPr>
          <w:rFonts w:cs="Arial"/>
        </w:rPr>
      </w:pPr>
    </w:p>
    <w:p w:rsidR="008323A1" w:rsidRDefault="008323A1" w:rsidP="008323A1">
      <w:pPr>
        <w:ind w:left="1418" w:hanging="851"/>
        <w:rPr>
          <w:rFonts w:cs="Arial"/>
        </w:rPr>
      </w:pPr>
    </w:p>
    <w:p w:rsidR="008323A1" w:rsidRPr="005F36B4" w:rsidRDefault="008323A1" w:rsidP="008323A1">
      <w:pPr>
        <w:ind w:left="1418" w:hanging="851"/>
        <w:rPr>
          <w:rFonts w:cs="Arial"/>
        </w:rPr>
      </w:pPr>
    </w:p>
    <w:p w:rsidR="000A6E92" w:rsidRPr="005F36B4" w:rsidRDefault="009C348F" w:rsidP="008323A1">
      <w:pPr>
        <w:ind w:left="1418" w:hanging="851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SCHEDULE OF </w:t>
      </w:r>
      <w:r w:rsidR="00791266">
        <w:rPr>
          <w:rFonts w:cs="Arial"/>
          <w:b/>
          <w:u w:val="single"/>
        </w:rPr>
        <w:t>HYDRAULIC</w:t>
      </w:r>
      <w:r w:rsidR="000A6E92" w:rsidRPr="005F36B4">
        <w:rPr>
          <w:rFonts w:cs="Arial"/>
          <w:b/>
          <w:u w:val="single"/>
        </w:rPr>
        <w:t xml:space="preserve"> INSPECTIONS REQUIRED</w:t>
      </w:r>
    </w:p>
    <w:p w:rsidR="000A6E92" w:rsidRPr="005F36B4" w:rsidRDefault="000A6E92" w:rsidP="008323A1">
      <w:pPr>
        <w:ind w:left="1418" w:hanging="851"/>
        <w:rPr>
          <w:rFonts w:cs="Arial"/>
        </w:rPr>
      </w:pPr>
    </w:p>
    <w:p w:rsidR="000A6E92" w:rsidRPr="005F36B4" w:rsidRDefault="009C348F" w:rsidP="008323A1">
      <w:pPr>
        <w:ind w:left="1418" w:hanging="851"/>
        <w:jc w:val="both"/>
        <w:outlineLvl w:val="0"/>
        <w:rPr>
          <w:rFonts w:cs="Arial"/>
        </w:rPr>
      </w:pPr>
      <w:r>
        <w:rPr>
          <w:rFonts w:cs="Arial"/>
        </w:rPr>
        <w:t>Inspection of services</w:t>
      </w:r>
      <w:r w:rsidR="0020729B">
        <w:rPr>
          <w:rFonts w:cs="Arial"/>
        </w:rPr>
        <w:t xml:space="preserve"> is required at the</w:t>
      </w:r>
      <w:r w:rsidR="000A6E92" w:rsidRPr="005F36B4">
        <w:rPr>
          <w:rFonts w:cs="Arial"/>
        </w:rPr>
        <w:t xml:space="preserve"> stages indicated below.</w:t>
      </w:r>
    </w:p>
    <w:p w:rsidR="000A6E92" w:rsidRPr="005F36B4" w:rsidRDefault="000A6E92" w:rsidP="008323A1">
      <w:pPr>
        <w:tabs>
          <w:tab w:val="left" w:pos="374"/>
        </w:tabs>
        <w:ind w:left="1418" w:hanging="851"/>
        <w:jc w:val="both"/>
        <w:rPr>
          <w:rFonts w:cs="Arial"/>
        </w:rPr>
      </w:pPr>
    </w:p>
    <w:p w:rsidR="000A6E92" w:rsidRPr="005F36B4" w:rsidRDefault="005F36B4" w:rsidP="008323A1">
      <w:pPr>
        <w:tabs>
          <w:tab w:val="left" w:pos="374"/>
        </w:tabs>
        <w:ind w:left="1418" w:hanging="851"/>
        <w:jc w:val="both"/>
        <w:rPr>
          <w:rFonts w:cs="Arial"/>
        </w:rPr>
      </w:pPr>
      <w:r w:rsidRPr="005F36B4">
        <w:rPr>
          <w:rFonts w:cs="Arial"/>
          <w:b/>
          <w:spacing w:val="-3"/>
          <w:sz w:val="16"/>
          <w:szCs w:val="16"/>
        </w:rPr>
        <w:t>[   ]</w:t>
      </w:r>
      <w:r w:rsidR="000A6E92" w:rsidRPr="005F36B4">
        <w:rPr>
          <w:rFonts w:cs="Arial"/>
          <w:b/>
          <w:spacing w:val="-3"/>
          <w:szCs w:val="20"/>
        </w:rPr>
        <w:tab/>
        <w:t>1.</w:t>
      </w:r>
      <w:r w:rsidR="000A6E92" w:rsidRPr="005F36B4">
        <w:rPr>
          <w:rFonts w:cs="Arial"/>
          <w:b/>
          <w:spacing w:val="-3"/>
          <w:szCs w:val="20"/>
        </w:rPr>
        <w:tab/>
      </w:r>
      <w:r w:rsidR="00273DF6">
        <w:rPr>
          <w:rFonts w:cs="Arial"/>
        </w:rPr>
        <w:t>Placement of below ground services prior to backfill.</w:t>
      </w:r>
    </w:p>
    <w:p w:rsidR="000A6E92" w:rsidRPr="005F36B4" w:rsidRDefault="000A6E92" w:rsidP="008323A1">
      <w:pPr>
        <w:tabs>
          <w:tab w:val="left" w:pos="374"/>
        </w:tabs>
        <w:ind w:left="1418" w:hanging="851"/>
        <w:jc w:val="both"/>
        <w:rPr>
          <w:rFonts w:cs="Arial"/>
        </w:rPr>
      </w:pPr>
    </w:p>
    <w:p w:rsidR="000A6E92" w:rsidRPr="005F36B4" w:rsidRDefault="005F36B4" w:rsidP="008323A1">
      <w:pPr>
        <w:tabs>
          <w:tab w:val="left" w:pos="374"/>
        </w:tabs>
        <w:ind w:left="1418" w:hanging="851"/>
        <w:jc w:val="both"/>
        <w:rPr>
          <w:rFonts w:cs="Arial"/>
        </w:rPr>
      </w:pPr>
      <w:r w:rsidRPr="005F36B4">
        <w:rPr>
          <w:rFonts w:cs="Arial"/>
          <w:b/>
          <w:spacing w:val="-3"/>
          <w:sz w:val="16"/>
          <w:szCs w:val="16"/>
        </w:rPr>
        <w:t>[   ]</w:t>
      </w:r>
      <w:r w:rsidR="000A6E92" w:rsidRPr="005F36B4">
        <w:rPr>
          <w:rFonts w:cs="Arial"/>
          <w:b/>
          <w:spacing w:val="-3"/>
          <w:szCs w:val="20"/>
        </w:rPr>
        <w:tab/>
        <w:t>2.</w:t>
      </w:r>
      <w:r w:rsidR="000A6E92" w:rsidRPr="005F36B4">
        <w:rPr>
          <w:rFonts w:cs="Arial"/>
          <w:b/>
          <w:spacing w:val="-3"/>
          <w:szCs w:val="20"/>
        </w:rPr>
        <w:tab/>
      </w:r>
      <w:r w:rsidR="009C348F">
        <w:rPr>
          <w:rFonts w:cs="Arial"/>
        </w:rPr>
        <w:t>Pipe pressure tests</w:t>
      </w:r>
      <w:r w:rsidR="000A6E92" w:rsidRPr="005F36B4">
        <w:rPr>
          <w:rFonts w:cs="Arial"/>
        </w:rPr>
        <w:t>.</w:t>
      </w:r>
    </w:p>
    <w:p w:rsidR="000A6E92" w:rsidRPr="005F36B4" w:rsidRDefault="000A6E92" w:rsidP="008323A1">
      <w:pPr>
        <w:tabs>
          <w:tab w:val="left" w:pos="374"/>
        </w:tabs>
        <w:ind w:left="1418" w:hanging="851"/>
        <w:jc w:val="both"/>
        <w:rPr>
          <w:rFonts w:cs="Arial"/>
        </w:rPr>
      </w:pPr>
    </w:p>
    <w:p w:rsidR="000A6E92" w:rsidRDefault="005F36B4" w:rsidP="00DA0B6A">
      <w:pPr>
        <w:tabs>
          <w:tab w:val="left" w:pos="1418"/>
        </w:tabs>
        <w:ind w:left="2127" w:hanging="1560"/>
        <w:jc w:val="both"/>
        <w:rPr>
          <w:rFonts w:cs="Arial"/>
          <w:spacing w:val="-3"/>
          <w:szCs w:val="20"/>
        </w:rPr>
      </w:pPr>
      <w:r w:rsidRPr="005F36B4">
        <w:rPr>
          <w:rFonts w:cs="Arial"/>
          <w:b/>
          <w:spacing w:val="-3"/>
          <w:sz w:val="16"/>
          <w:szCs w:val="16"/>
        </w:rPr>
        <w:t>[   ]</w:t>
      </w:r>
      <w:r w:rsidR="000A6E92" w:rsidRPr="005F36B4">
        <w:rPr>
          <w:rFonts w:cs="Arial"/>
          <w:b/>
          <w:spacing w:val="-3"/>
          <w:szCs w:val="20"/>
        </w:rPr>
        <w:tab/>
      </w:r>
      <w:r w:rsidR="00273DF6">
        <w:rPr>
          <w:rFonts w:cs="Arial"/>
          <w:b/>
          <w:spacing w:val="-3"/>
          <w:szCs w:val="20"/>
        </w:rPr>
        <w:t>3</w:t>
      </w:r>
      <w:r w:rsidR="000A6E92" w:rsidRPr="005F36B4">
        <w:rPr>
          <w:rFonts w:cs="Arial"/>
          <w:b/>
          <w:spacing w:val="-3"/>
          <w:szCs w:val="20"/>
        </w:rPr>
        <w:t>.</w:t>
      </w:r>
      <w:r w:rsidR="000A6E92" w:rsidRPr="005F36B4">
        <w:rPr>
          <w:rFonts w:cs="Arial"/>
          <w:b/>
          <w:spacing w:val="-3"/>
          <w:szCs w:val="20"/>
        </w:rPr>
        <w:tab/>
      </w:r>
      <w:r w:rsidR="00273DF6">
        <w:rPr>
          <w:rFonts w:cs="Arial"/>
          <w:spacing w:val="-3"/>
          <w:szCs w:val="20"/>
        </w:rPr>
        <w:t>Drainage installations prior to concealment.</w:t>
      </w:r>
    </w:p>
    <w:p w:rsidR="00A25C43" w:rsidRDefault="00A25C43" w:rsidP="00DA0B6A">
      <w:pPr>
        <w:tabs>
          <w:tab w:val="left" w:pos="1418"/>
        </w:tabs>
        <w:ind w:left="2127" w:hanging="1560"/>
        <w:jc w:val="both"/>
        <w:rPr>
          <w:rFonts w:cs="Arial"/>
          <w:spacing w:val="-3"/>
          <w:szCs w:val="20"/>
        </w:rPr>
      </w:pPr>
    </w:p>
    <w:p w:rsidR="00A25C43" w:rsidRDefault="00A25C43" w:rsidP="00A25C43">
      <w:pPr>
        <w:tabs>
          <w:tab w:val="left" w:pos="1418"/>
        </w:tabs>
        <w:ind w:left="2127" w:hanging="1560"/>
        <w:jc w:val="both"/>
        <w:rPr>
          <w:rFonts w:cs="Arial"/>
          <w:spacing w:val="-3"/>
          <w:szCs w:val="20"/>
        </w:rPr>
      </w:pPr>
      <w:r w:rsidRPr="005F36B4">
        <w:rPr>
          <w:rFonts w:cs="Arial"/>
          <w:b/>
          <w:spacing w:val="-3"/>
          <w:sz w:val="16"/>
          <w:szCs w:val="16"/>
        </w:rPr>
        <w:t>[   ]</w:t>
      </w:r>
      <w:r w:rsidRPr="005F36B4">
        <w:rPr>
          <w:rFonts w:cs="Arial"/>
          <w:b/>
          <w:spacing w:val="-3"/>
          <w:szCs w:val="20"/>
        </w:rPr>
        <w:tab/>
      </w:r>
      <w:r>
        <w:rPr>
          <w:rFonts w:cs="Arial"/>
          <w:b/>
          <w:spacing w:val="-3"/>
          <w:szCs w:val="20"/>
        </w:rPr>
        <w:t>4</w:t>
      </w:r>
      <w:r w:rsidRPr="005F36B4">
        <w:rPr>
          <w:rFonts w:cs="Arial"/>
          <w:b/>
          <w:spacing w:val="-3"/>
          <w:szCs w:val="20"/>
        </w:rPr>
        <w:t>.</w:t>
      </w:r>
      <w:r w:rsidRPr="005F36B4">
        <w:rPr>
          <w:rFonts w:cs="Arial"/>
          <w:b/>
          <w:spacing w:val="-3"/>
          <w:szCs w:val="20"/>
        </w:rPr>
        <w:tab/>
      </w:r>
      <w:r>
        <w:rPr>
          <w:rFonts w:cs="Arial"/>
          <w:spacing w:val="-3"/>
          <w:szCs w:val="20"/>
        </w:rPr>
        <w:t>Other inspections.</w:t>
      </w:r>
    </w:p>
    <w:p w:rsidR="00A25C43" w:rsidRPr="005F36B4" w:rsidRDefault="00A25C43" w:rsidP="00DA0B6A">
      <w:pPr>
        <w:tabs>
          <w:tab w:val="left" w:pos="1418"/>
        </w:tabs>
        <w:ind w:left="2127" w:hanging="1560"/>
        <w:jc w:val="both"/>
        <w:rPr>
          <w:rFonts w:cs="Arial"/>
        </w:rPr>
      </w:pPr>
    </w:p>
    <w:p w:rsidR="000A6E92" w:rsidRPr="005F36B4" w:rsidRDefault="000A6E92" w:rsidP="008323A1">
      <w:pPr>
        <w:tabs>
          <w:tab w:val="left" w:pos="374"/>
        </w:tabs>
        <w:ind w:left="1418" w:hanging="851"/>
        <w:jc w:val="both"/>
        <w:rPr>
          <w:rFonts w:cs="Arial"/>
        </w:rPr>
      </w:pPr>
    </w:p>
    <w:p w:rsidR="000A6E92" w:rsidRPr="005F36B4" w:rsidRDefault="000A6E92" w:rsidP="008323A1">
      <w:pPr>
        <w:ind w:left="1418" w:hanging="851"/>
        <w:jc w:val="both"/>
        <w:rPr>
          <w:rFonts w:cs="Arial"/>
        </w:rPr>
      </w:pPr>
    </w:p>
    <w:p w:rsidR="000A6E92" w:rsidRDefault="000A6E92" w:rsidP="008323A1">
      <w:pPr>
        <w:ind w:left="1418" w:hanging="851"/>
        <w:jc w:val="both"/>
        <w:outlineLvl w:val="0"/>
        <w:rPr>
          <w:rFonts w:cs="Arial"/>
          <w:b/>
        </w:rPr>
      </w:pPr>
      <w:r w:rsidRPr="005F36B4">
        <w:rPr>
          <w:rFonts w:cs="Arial"/>
          <w:b/>
        </w:rPr>
        <w:t>Important Information:</w:t>
      </w:r>
    </w:p>
    <w:p w:rsidR="00943ABA" w:rsidRPr="005F36B4" w:rsidRDefault="00943ABA" w:rsidP="008323A1">
      <w:pPr>
        <w:ind w:left="1418" w:hanging="851"/>
        <w:jc w:val="both"/>
        <w:outlineLvl w:val="0"/>
        <w:rPr>
          <w:rFonts w:cs="Arial"/>
          <w:b/>
        </w:rPr>
      </w:pPr>
    </w:p>
    <w:p w:rsidR="000A6E92" w:rsidRDefault="00BA3EE2" w:rsidP="00943ABA">
      <w:pPr>
        <w:numPr>
          <w:ilvl w:val="0"/>
          <w:numId w:val="20"/>
        </w:numPr>
        <w:jc w:val="both"/>
        <w:rPr>
          <w:rFonts w:cs="Arial"/>
        </w:rPr>
      </w:pPr>
      <w:r w:rsidRPr="00BA3EE2">
        <w:rPr>
          <w:iCs/>
        </w:rPr>
        <w:t xml:space="preserve">Where the hydraulics services are not installed by or are beyond the scope of a certifying plumber &amp; drainer, the above inspections are required. </w:t>
      </w:r>
      <w:r w:rsidRPr="00BA3EE2">
        <w:rPr>
          <w:rFonts w:cs="Arial"/>
        </w:rPr>
        <w:t>Inspections</w:t>
      </w:r>
      <w:r>
        <w:rPr>
          <w:rFonts w:cs="Arial"/>
        </w:rPr>
        <w:t xml:space="preserve"> should</w:t>
      </w:r>
      <w:r w:rsidR="000A6E92" w:rsidRPr="005F36B4">
        <w:rPr>
          <w:rFonts w:cs="Arial"/>
        </w:rPr>
        <w:t xml:space="preserve"> be carried out by either </w:t>
      </w:r>
      <w:r>
        <w:rPr>
          <w:rFonts w:cs="Arial"/>
        </w:rPr>
        <w:t>a NT registered</w:t>
      </w:r>
      <w:r w:rsidR="000A6E92" w:rsidRPr="005F36B4">
        <w:rPr>
          <w:rFonts w:cs="Arial"/>
        </w:rPr>
        <w:t xml:space="preserve"> certifying engineer or the building certifier who issued the </w:t>
      </w:r>
      <w:r w:rsidR="00BD66EB">
        <w:rPr>
          <w:rFonts w:cs="Arial"/>
        </w:rPr>
        <w:t>B</w:t>
      </w:r>
      <w:r w:rsidR="000A6E92" w:rsidRPr="005F36B4">
        <w:rPr>
          <w:rFonts w:cs="Arial"/>
        </w:rPr>
        <w:t xml:space="preserve">uilding </w:t>
      </w:r>
      <w:r w:rsidR="00BD66EB">
        <w:rPr>
          <w:rFonts w:cs="Arial"/>
        </w:rPr>
        <w:t>P</w:t>
      </w:r>
      <w:r w:rsidR="000A6E92" w:rsidRPr="005F36B4">
        <w:rPr>
          <w:rFonts w:cs="Arial"/>
        </w:rPr>
        <w:t>ermit for the work. (If no inspections are indicated refer to the certifying engineer for advice).</w:t>
      </w:r>
    </w:p>
    <w:p w:rsidR="00943ABA" w:rsidRPr="005F36B4" w:rsidRDefault="00943ABA" w:rsidP="00943ABA">
      <w:pPr>
        <w:ind w:left="927" w:hanging="360"/>
        <w:jc w:val="both"/>
        <w:rPr>
          <w:rFonts w:cs="Arial"/>
        </w:rPr>
      </w:pPr>
    </w:p>
    <w:p w:rsidR="000A6E92" w:rsidRDefault="000A6E92" w:rsidP="00943ABA">
      <w:pPr>
        <w:numPr>
          <w:ilvl w:val="0"/>
          <w:numId w:val="20"/>
        </w:numPr>
        <w:jc w:val="both"/>
        <w:rPr>
          <w:rFonts w:cs="Arial"/>
        </w:rPr>
      </w:pPr>
      <w:r w:rsidRPr="005F36B4">
        <w:rPr>
          <w:rFonts w:cs="Arial"/>
        </w:rPr>
        <w:t xml:space="preserve">Where works are prescribed building works under the </w:t>
      </w:r>
      <w:r w:rsidRPr="005F36B4">
        <w:rPr>
          <w:rFonts w:cs="Arial"/>
          <w:i/>
        </w:rPr>
        <w:t>NT Building Act</w:t>
      </w:r>
      <w:r w:rsidRPr="005F36B4">
        <w:rPr>
          <w:rFonts w:cs="Arial"/>
        </w:rPr>
        <w:t>, the building certifier must be provided with a copy of the inspection record and no further works must be carried out by the builder until the building certifier issues a release to proceed with further works.</w:t>
      </w:r>
    </w:p>
    <w:p w:rsidR="00943ABA" w:rsidRPr="005F36B4" w:rsidRDefault="00943ABA" w:rsidP="00943ABA">
      <w:pPr>
        <w:ind w:left="927" w:hanging="360"/>
        <w:jc w:val="both"/>
        <w:rPr>
          <w:rFonts w:cs="Arial"/>
        </w:rPr>
      </w:pPr>
    </w:p>
    <w:p w:rsidR="000A6E92" w:rsidRDefault="000A6E92" w:rsidP="00943ABA">
      <w:pPr>
        <w:numPr>
          <w:ilvl w:val="0"/>
          <w:numId w:val="20"/>
        </w:numPr>
        <w:jc w:val="both"/>
        <w:rPr>
          <w:rFonts w:cs="Arial"/>
        </w:rPr>
      </w:pPr>
      <w:r w:rsidRPr="005F36B4">
        <w:rPr>
          <w:rFonts w:cs="Arial"/>
        </w:rPr>
        <w:t xml:space="preserve">Additional inspections </w:t>
      </w:r>
      <w:r w:rsidR="002B07DC">
        <w:rPr>
          <w:rFonts w:cs="Arial"/>
        </w:rPr>
        <w:t>may</w:t>
      </w:r>
      <w:r w:rsidRPr="005F36B4">
        <w:rPr>
          <w:rFonts w:cs="Arial"/>
        </w:rPr>
        <w:t xml:space="preserve"> be required during the course of construction before the issue of a</w:t>
      </w:r>
      <w:r w:rsidR="00BD66EB">
        <w:rPr>
          <w:rFonts w:cs="Arial"/>
        </w:rPr>
        <w:t>n</w:t>
      </w:r>
      <w:r w:rsidRPr="005F36B4">
        <w:rPr>
          <w:rFonts w:cs="Arial"/>
        </w:rPr>
        <w:t xml:space="preserve"> </w:t>
      </w:r>
      <w:r w:rsidR="00F0579B">
        <w:rPr>
          <w:rFonts w:cs="Arial"/>
        </w:rPr>
        <w:t>Occupancy Permit</w:t>
      </w:r>
      <w:r w:rsidRPr="005F36B4">
        <w:rPr>
          <w:rFonts w:cs="Arial"/>
        </w:rPr>
        <w:t xml:space="preserve"> (refer to building certifier for requirements).</w:t>
      </w:r>
    </w:p>
    <w:p w:rsidR="00943ABA" w:rsidRPr="005F36B4" w:rsidRDefault="00943ABA" w:rsidP="00943ABA">
      <w:pPr>
        <w:ind w:left="927" w:hanging="360"/>
        <w:jc w:val="both"/>
        <w:rPr>
          <w:rFonts w:cs="Arial"/>
        </w:rPr>
      </w:pPr>
    </w:p>
    <w:p w:rsidR="000A6E92" w:rsidRDefault="000A6E92" w:rsidP="00943ABA">
      <w:pPr>
        <w:tabs>
          <w:tab w:val="left" w:pos="993"/>
        </w:tabs>
        <w:ind w:left="927" w:hanging="360"/>
        <w:jc w:val="both"/>
        <w:rPr>
          <w:rFonts w:cs="Arial"/>
        </w:rPr>
      </w:pPr>
      <w:r w:rsidRPr="005F36B4">
        <w:rPr>
          <w:rFonts w:cs="Arial"/>
        </w:rPr>
        <w:t>4)</w:t>
      </w:r>
      <w:r w:rsidRPr="005F36B4">
        <w:rPr>
          <w:rFonts w:cs="Arial"/>
        </w:rPr>
        <w:tab/>
        <w:t>Failure to obtain inspections may prevent the issue of a</w:t>
      </w:r>
      <w:r w:rsidR="00BD66EB">
        <w:rPr>
          <w:rFonts w:cs="Arial"/>
        </w:rPr>
        <w:t>n</w:t>
      </w:r>
      <w:r w:rsidRPr="005F36B4">
        <w:rPr>
          <w:rFonts w:cs="Arial"/>
        </w:rPr>
        <w:t xml:space="preserve"> </w:t>
      </w:r>
      <w:r w:rsidR="00F0579B">
        <w:rPr>
          <w:rFonts w:cs="Arial"/>
        </w:rPr>
        <w:t>Occupancy Permit</w:t>
      </w:r>
      <w:r w:rsidRPr="005F36B4">
        <w:rPr>
          <w:rFonts w:cs="Arial"/>
        </w:rPr>
        <w:t xml:space="preserve"> upon completion of the building works.</w:t>
      </w:r>
      <w:r>
        <w:rPr>
          <w:rFonts w:cs="Arial"/>
        </w:rPr>
        <w:t xml:space="preserve">  </w:t>
      </w:r>
    </w:p>
    <w:p w:rsidR="00880A3A" w:rsidRDefault="00880A3A" w:rsidP="00943ABA">
      <w:pPr>
        <w:tabs>
          <w:tab w:val="left" w:pos="993"/>
        </w:tabs>
        <w:ind w:left="927" w:hanging="360"/>
        <w:jc w:val="both"/>
        <w:rPr>
          <w:rFonts w:cs="Arial"/>
        </w:rPr>
      </w:pPr>
    </w:p>
    <w:p w:rsidR="00880A3A" w:rsidRDefault="00880A3A" w:rsidP="00943ABA">
      <w:pPr>
        <w:tabs>
          <w:tab w:val="left" w:pos="993"/>
        </w:tabs>
        <w:ind w:left="927" w:hanging="360"/>
        <w:jc w:val="both"/>
        <w:rPr>
          <w:rFonts w:cs="Arial"/>
        </w:rPr>
      </w:pPr>
      <w:r>
        <w:rPr>
          <w:rFonts w:cs="Arial"/>
        </w:rPr>
        <w:t>5)</w:t>
      </w:r>
      <w:r>
        <w:rPr>
          <w:rFonts w:cs="Arial"/>
        </w:rPr>
        <w:tab/>
        <w:t>The declaration may not be altered or amended.</w:t>
      </w:r>
    </w:p>
    <w:p w:rsidR="000A6E92" w:rsidRDefault="000A6E92" w:rsidP="008323A1">
      <w:pPr>
        <w:ind w:left="1418" w:hanging="851"/>
        <w:jc w:val="both"/>
        <w:rPr>
          <w:rFonts w:cs="Arial"/>
        </w:rPr>
      </w:pPr>
    </w:p>
    <w:p w:rsidR="000A6E92" w:rsidRDefault="000A6E92" w:rsidP="008323A1">
      <w:pPr>
        <w:ind w:left="1418" w:hanging="851"/>
        <w:rPr>
          <w:rFonts w:cs="Arial"/>
        </w:rPr>
      </w:pPr>
    </w:p>
    <w:sectPr w:rsidR="000A6E92" w:rsidSect="00880A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74" w:right="1274" w:bottom="1135" w:left="851" w:header="187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F0" w:rsidRDefault="00D506F0">
      <w:r>
        <w:separator/>
      </w:r>
    </w:p>
  </w:endnote>
  <w:endnote w:type="continuationSeparator" w:id="0">
    <w:p w:rsidR="00D506F0" w:rsidRDefault="00D5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27" w:rsidRDefault="00FB6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92" w:rsidRDefault="00A33239">
    <w:pPr>
      <w:pStyle w:val="Footer"/>
      <w:tabs>
        <w:tab w:val="clear" w:pos="9648"/>
        <w:tab w:val="right" w:pos="1009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-237490</wp:posOffset>
              </wp:positionH>
              <wp:positionV relativeFrom="paragraph">
                <wp:posOffset>628650</wp:posOffset>
              </wp:positionV>
              <wp:extent cx="6781165" cy="0"/>
              <wp:effectExtent l="10160" t="9525" r="9525" b="952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1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C441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pt,49.5pt" to="515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RLXEwIAACgEAAAOAAAAZHJzL2Uyb0RvYy54bWysU8GO2jAQvVfqP1i+QxI2sG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" strokecolor="#c44100" strokeweight=".25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391160</wp:posOffset>
              </wp:positionV>
              <wp:extent cx="6898640" cy="257175"/>
              <wp:effectExtent l="0" t="635" r="127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8640" cy="257175"/>
                        <a:chOff x="760" y="15326"/>
                        <a:chExt cx="8399" cy="731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60" y="15326"/>
                          <a:ext cx="8399" cy="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E92" w:rsidRDefault="000A6E92">
                            <w:pPr>
                              <w:spacing w:line="260" w:lineRule="exact"/>
                              <w:rPr>
                                <w:rFonts w:ascii="Swis721 Cn BT" w:hAnsi="Swis721 Cn BT" w:cs="MV Boli"/>
                                <w:spacing w:val="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Cn BT" w:hAnsi="Swis721 Cn BT" w:cs="MV Boli"/>
                                <w:b/>
                                <w:bCs/>
                                <w:color w:val="C44100"/>
                                <w:spacing w:val="4"/>
                                <w:sz w:val="12"/>
                                <w:szCs w:val="12"/>
                              </w:rPr>
                              <w:t>QLD</w:t>
                            </w:r>
                            <w:r>
                              <w:rPr>
                                <w:rFonts w:ascii="Swis721 Cn BT" w:hAnsi="Swis721 Cn BT" w:cs="MV Boli"/>
                                <w:color w:val="C44100"/>
                                <w:spacing w:val="4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Swis721 Cn BT" w:hAnsi="Swis721 Cn BT" w:cs="MV Boli"/>
                                <w:spacing w:val="4"/>
                                <w:sz w:val="12"/>
                                <w:szCs w:val="12"/>
                              </w:rPr>
                              <w:t xml:space="preserve">AGNES WATER  AIRLIE BEACH  BRISBANE  GAYNDAH  GLADSTONE  GOLD COAST  GYMPIE  MAROOCHYDORE  MARYBOROUGH  ROCKHAMPTON       </w:t>
                            </w:r>
                            <w:r>
                              <w:rPr>
                                <w:rFonts w:ascii="Swis721 Cn BT" w:hAnsi="Swis721 Cn BT" w:cs="MV Boli"/>
                                <w:b/>
                                <w:bCs/>
                                <w:color w:val="C44100"/>
                                <w:spacing w:val="4"/>
                                <w:sz w:val="12"/>
                                <w:szCs w:val="12"/>
                              </w:rPr>
                              <w:t>NT</w:t>
                            </w:r>
                            <w:r>
                              <w:rPr>
                                <w:rFonts w:ascii="Swis721 Cn BT" w:hAnsi="Swis721 Cn BT" w:cs="MV Boli"/>
                                <w:spacing w:val="4"/>
                                <w:sz w:val="12"/>
                                <w:szCs w:val="12"/>
                              </w:rPr>
                              <w:t xml:space="preserve">  ALICE SPRINGS  DARWIN       </w:t>
                            </w:r>
                            <w:r>
                              <w:rPr>
                                <w:rFonts w:ascii="Swis721 Cn BT" w:hAnsi="Swis721 Cn BT" w:cs="MV Boli"/>
                                <w:b/>
                                <w:bCs/>
                                <w:color w:val="C44100"/>
                                <w:spacing w:val="4"/>
                                <w:sz w:val="12"/>
                                <w:szCs w:val="12"/>
                              </w:rPr>
                              <w:t xml:space="preserve">WA </w:t>
                            </w:r>
                            <w:r>
                              <w:rPr>
                                <w:rFonts w:ascii="Swis721 Cn BT" w:hAnsi="Swis721 Cn BT" w:cs="MV Boli"/>
                                <w:spacing w:val="4"/>
                                <w:sz w:val="12"/>
                                <w:szCs w:val="12"/>
                              </w:rPr>
                              <w:t xml:space="preserve"> KUNUNURRA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8.05pt;margin-top:30.8pt;width:543.2pt;height:20.25pt;z-index:-251658752" coordorigin="760,15326" coordsize="8399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60;top:15326;width:8399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0A6E92" w:rsidRDefault="000A6E92">
                      <w:pPr>
                        <w:spacing w:line="260" w:lineRule="exact"/>
                        <w:rPr>
                          <w:rFonts w:ascii="Swis721 Cn BT" w:hAnsi="Swis721 Cn BT" w:cs="MV Boli"/>
                          <w:spacing w:val="4"/>
                          <w:sz w:val="12"/>
                          <w:szCs w:val="12"/>
                        </w:rPr>
                      </w:pPr>
                      <w:r>
                        <w:rPr>
                          <w:rFonts w:ascii="Swis721 Cn BT" w:hAnsi="Swis721 Cn BT" w:cs="MV Boli"/>
                          <w:b/>
                          <w:bCs/>
                          <w:color w:val="C44100"/>
                          <w:spacing w:val="4"/>
                          <w:sz w:val="12"/>
                          <w:szCs w:val="12"/>
                        </w:rPr>
                        <w:t>QLD</w:t>
                      </w:r>
                      <w:r>
                        <w:rPr>
                          <w:rFonts w:ascii="Swis721 Cn BT" w:hAnsi="Swis721 Cn BT" w:cs="MV Boli"/>
                          <w:color w:val="C44100"/>
                          <w:spacing w:val="4"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Swis721 Cn BT" w:hAnsi="Swis721 Cn BT" w:cs="MV Boli"/>
                          <w:spacing w:val="4"/>
                          <w:sz w:val="12"/>
                          <w:szCs w:val="12"/>
                        </w:rPr>
                        <w:t xml:space="preserve">AGNES WATER  AIRLIE BEACH  BRISBANE  GAYNDAH  GLADSTONE  GOLD COAST  GYMPIE  MAROOCHYDORE  MARYBOROUGH  ROCKHAMPTON       </w:t>
                      </w:r>
                      <w:r>
                        <w:rPr>
                          <w:rFonts w:ascii="Swis721 Cn BT" w:hAnsi="Swis721 Cn BT" w:cs="MV Boli"/>
                          <w:b/>
                          <w:bCs/>
                          <w:color w:val="C44100"/>
                          <w:spacing w:val="4"/>
                          <w:sz w:val="12"/>
                          <w:szCs w:val="12"/>
                        </w:rPr>
                        <w:t>NT</w:t>
                      </w:r>
                      <w:r>
                        <w:rPr>
                          <w:rFonts w:ascii="Swis721 Cn BT" w:hAnsi="Swis721 Cn BT" w:cs="MV Boli"/>
                          <w:spacing w:val="4"/>
                          <w:sz w:val="12"/>
                          <w:szCs w:val="12"/>
                        </w:rPr>
                        <w:t xml:space="preserve">  ALICE SPRINGS  DARWIN       </w:t>
                      </w:r>
                      <w:r>
                        <w:rPr>
                          <w:rFonts w:ascii="Swis721 Cn BT" w:hAnsi="Swis721 Cn BT" w:cs="MV Boli"/>
                          <w:b/>
                          <w:bCs/>
                          <w:color w:val="C44100"/>
                          <w:spacing w:val="4"/>
                          <w:sz w:val="12"/>
                          <w:szCs w:val="12"/>
                        </w:rPr>
                        <w:t xml:space="preserve">WA </w:t>
                      </w:r>
                      <w:r>
                        <w:rPr>
                          <w:rFonts w:ascii="Swis721 Cn BT" w:hAnsi="Swis721 Cn BT" w:cs="MV Boli"/>
                          <w:spacing w:val="4"/>
                          <w:sz w:val="12"/>
                          <w:szCs w:val="12"/>
                        </w:rPr>
                        <w:t xml:space="preserve"> KUNUNURRA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272415</wp:posOffset>
              </wp:positionV>
              <wp:extent cx="6898640" cy="218440"/>
              <wp:effectExtent l="0" t="0" r="1270" b="444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8640" cy="218440"/>
                        <a:chOff x="760" y="15326"/>
                        <a:chExt cx="8399" cy="731"/>
                      </a:xfrm>
                    </wpg:grpSpPr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60" y="15326"/>
                          <a:ext cx="8399" cy="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E92" w:rsidRDefault="000A6E92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8" style="position:absolute;margin-left:-28.05pt;margin-top:21.45pt;width:543.2pt;height:17.2pt;z-index:-251657728" coordorigin="760,15326" coordsize="8399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">
              <v:shape id="Text Box 4" o:spid="_x0000_s1029" type="#_x0000_t202" style="position:absolute;left:760;top:15326;width:8399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0A6E92" w:rsidRDefault="000A6E92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A6E92">
      <w:tab/>
    </w:r>
    <w:r w:rsidR="000A6E92">
      <w:rPr>
        <w:sz w:val="20"/>
        <w:szCs w:val="20"/>
      </w:rPr>
      <w:t xml:space="preserve">Page </w:t>
    </w:r>
    <w:r w:rsidR="000A6E92">
      <w:rPr>
        <w:rStyle w:val="PageNumber"/>
        <w:sz w:val="20"/>
        <w:szCs w:val="20"/>
      </w:rPr>
      <w:fldChar w:fldCharType="begin"/>
    </w:r>
    <w:r w:rsidR="000A6E92">
      <w:rPr>
        <w:rStyle w:val="PageNumber"/>
        <w:sz w:val="20"/>
        <w:szCs w:val="20"/>
      </w:rPr>
      <w:instrText xml:space="preserve"> PAGE </w:instrText>
    </w:r>
    <w:r w:rsidR="000A6E92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="000A6E92">
      <w:rPr>
        <w:rStyle w:val="PageNumber"/>
        <w:sz w:val="20"/>
        <w:szCs w:val="20"/>
      </w:rPr>
      <w:fldChar w:fldCharType="end"/>
    </w:r>
    <w:r w:rsidR="000A6E92">
      <w:rPr>
        <w:rStyle w:val="PageNumber"/>
        <w:sz w:val="20"/>
        <w:szCs w:val="20"/>
      </w:rPr>
      <w:t xml:space="preserve">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92" w:rsidRPr="00880A3A" w:rsidRDefault="00880A3A" w:rsidP="00880A3A">
    <w:pPr>
      <w:pStyle w:val="Footer"/>
      <w:tabs>
        <w:tab w:val="clear" w:pos="9648"/>
        <w:tab w:val="right" w:pos="10348"/>
      </w:tabs>
      <w:ind w:right="-567"/>
      <w:rPr>
        <w:sz w:val="16"/>
        <w:szCs w:val="16"/>
      </w:rPr>
    </w:pPr>
    <w:r w:rsidRPr="00880A3A">
      <w:rPr>
        <w:sz w:val="16"/>
        <w:szCs w:val="16"/>
      </w:rPr>
      <w:t xml:space="preserve">Revised </w:t>
    </w:r>
    <w:r w:rsidR="00FB6927">
      <w:rPr>
        <w:sz w:val="16"/>
        <w:szCs w:val="16"/>
      </w:rPr>
      <w:t>3</w:t>
    </w:r>
    <w:r w:rsidRPr="00880A3A">
      <w:rPr>
        <w:sz w:val="16"/>
        <w:szCs w:val="16"/>
      </w:rPr>
      <w:t>1/7/14</w:t>
    </w:r>
    <w:r w:rsidRPr="00880A3A">
      <w:rPr>
        <w:sz w:val="16"/>
        <w:szCs w:val="16"/>
      </w:rPr>
      <w:tab/>
      <w:t>No changes to the declaration are permitted.</w:t>
    </w:r>
    <w:r w:rsidRPr="00880A3A">
      <w:rPr>
        <w:sz w:val="16"/>
        <w:szCs w:val="16"/>
      </w:rPr>
      <w:tab/>
    </w:r>
    <w:r w:rsidR="000A6E92" w:rsidRPr="00880A3A">
      <w:rPr>
        <w:sz w:val="16"/>
        <w:szCs w:val="16"/>
      </w:rPr>
      <w:t>Page 1 of  2</w:t>
    </w:r>
    <w:r w:rsidR="000A6E92" w:rsidRPr="00880A3A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F0" w:rsidRDefault="00D506F0">
      <w:r>
        <w:separator/>
      </w:r>
    </w:p>
  </w:footnote>
  <w:footnote w:type="continuationSeparator" w:id="0">
    <w:p w:rsidR="00D506F0" w:rsidRDefault="00D50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27" w:rsidRDefault="00FB6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27" w:rsidRDefault="00FB69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92" w:rsidRDefault="000A6E92">
    <w:pPr>
      <w:pStyle w:val="Header"/>
      <w:tabs>
        <w:tab w:val="clear" w:pos="4153"/>
        <w:tab w:val="clear" w:pos="8306"/>
        <w:tab w:val="left" w:pos="9645"/>
      </w:tabs>
      <w:ind w:left="108" w:right="-2"/>
      <w:rPr>
        <w:sz w:val="16"/>
        <w:szCs w:val="16"/>
      </w:rPr>
    </w:pPr>
  </w:p>
  <w:p w:rsidR="000A6E92" w:rsidRDefault="000A6E92">
    <w:pPr>
      <w:pStyle w:val="Heading2"/>
      <w:numPr>
        <w:ilvl w:val="0"/>
        <w:numId w:val="0"/>
      </w:numPr>
      <w:spacing w:before="0" w:after="0" w:line="20" w:lineRule="atLeast"/>
      <w:ind w:right="-1"/>
      <w:jc w:val="center"/>
      <w:rPr>
        <w:rFonts w:ascii="Arial" w:hAnsi="Arial"/>
        <w:bCs w:val="0"/>
      </w:rPr>
    </w:pPr>
    <w:smartTag w:uri="urn:schemas-microsoft-com:office:smarttags" w:element="State">
      <w:r>
        <w:rPr>
          <w:rFonts w:ascii="Arial" w:hAnsi="Arial"/>
          <w:bCs w:val="0"/>
        </w:rPr>
        <w:t>NORTHERN TERRITORY</w:t>
      </w:r>
    </w:smartTag>
    <w:r>
      <w:rPr>
        <w:rFonts w:ascii="Arial" w:hAnsi="Arial"/>
        <w:bCs w:val="0"/>
      </w:rPr>
      <w:t xml:space="preserve"> OF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/>
            <w:bCs w:val="0"/>
          </w:rPr>
          <w:t>AUSTRALIA</w:t>
        </w:r>
      </w:smartTag>
    </w:smartTag>
  </w:p>
  <w:p w:rsidR="000A6E92" w:rsidRDefault="000A6E92">
    <w:pPr>
      <w:pStyle w:val="Heading2"/>
      <w:numPr>
        <w:ilvl w:val="0"/>
        <w:numId w:val="0"/>
      </w:numPr>
      <w:spacing w:before="0" w:after="0" w:line="20" w:lineRule="atLeast"/>
      <w:ind w:right="-1"/>
      <w:jc w:val="center"/>
      <w:rPr>
        <w:rFonts w:ascii="Arial" w:hAnsi="Arial"/>
        <w:bCs w:val="0"/>
      </w:rPr>
    </w:pPr>
    <w:r>
      <w:rPr>
        <w:rFonts w:ascii="Arial" w:hAnsi="Arial"/>
        <w:bCs w:val="0"/>
      </w:rPr>
      <w:t>BUILDING ACT</w:t>
    </w:r>
  </w:p>
  <w:p w:rsidR="000A6E92" w:rsidRDefault="000A6E92">
    <w:pPr>
      <w:pStyle w:val="Heading2"/>
      <w:numPr>
        <w:ilvl w:val="0"/>
        <w:numId w:val="0"/>
      </w:numPr>
      <w:spacing w:before="0" w:after="0" w:line="20" w:lineRule="atLeast"/>
      <w:ind w:right="-1"/>
      <w:jc w:val="center"/>
      <w:rPr>
        <w:rFonts w:ascii="Arial" w:hAnsi="Arial"/>
      </w:rPr>
    </w:pPr>
    <w:r>
      <w:rPr>
        <w:rFonts w:ascii="Arial" w:hAnsi="Arial"/>
        <w:bCs w:val="0"/>
      </w:rPr>
      <w:t>SECTION 40 – CERTIF</w:t>
    </w:r>
    <w:r w:rsidR="006429EB">
      <w:rPr>
        <w:rFonts w:ascii="Arial" w:hAnsi="Arial"/>
        <w:bCs w:val="0"/>
      </w:rPr>
      <w:t xml:space="preserve">ICATE OF COMPLIANCE – </w:t>
    </w:r>
    <w:r w:rsidR="00791266">
      <w:rPr>
        <w:rFonts w:ascii="Arial" w:hAnsi="Arial"/>
        <w:bCs w:val="0"/>
      </w:rPr>
      <w:t>HYDRAULIC</w:t>
    </w:r>
    <w:r>
      <w:rPr>
        <w:rFonts w:ascii="Arial" w:hAnsi="Arial"/>
        <w:bCs w:val="0"/>
      </w:rPr>
      <w:t xml:space="preserve"> DESIGN</w:t>
    </w:r>
  </w:p>
  <w:p w:rsidR="000A6E92" w:rsidRDefault="000A6E92">
    <w:pPr>
      <w:spacing w:line="20" w:lineRule="atLea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66"/>
      </v:shape>
    </w:pict>
  </w:numPicBullet>
  <w:abstractNum w:abstractNumId="0">
    <w:nsid w:val="FFFFFF7C"/>
    <w:multiLevelType w:val="singleLevel"/>
    <w:tmpl w:val="86308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0CD2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48F4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6A60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C22B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7232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B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BAF018"/>
    <w:lvl w:ilvl="0">
      <w:start w:val="1"/>
      <w:numFmt w:val="bullet"/>
      <w:pStyle w:val="ListBullet2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3E6C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421158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38169C"/>
    <w:multiLevelType w:val="multilevel"/>
    <w:tmpl w:val="00A63C90"/>
    <w:styleLink w:val="StyleBulleted8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BF187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0A062F0F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0644E12"/>
    <w:multiLevelType w:val="hybridMultilevel"/>
    <w:tmpl w:val="C0307510"/>
    <w:lvl w:ilvl="0" w:tplc="10782E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36218E2"/>
    <w:multiLevelType w:val="multilevel"/>
    <w:tmpl w:val="00A63C90"/>
    <w:numStyleLink w:val="StyleBulleted8pt"/>
  </w:abstractNum>
  <w:abstractNum w:abstractNumId="16">
    <w:nsid w:val="2FEC3EBE"/>
    <w:multiLevelType w:val="multilevel"/>
    <w:tmpl w:val="DE423F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A060483"/>
    <w:multiLevelType w:val="multilevel"/>
    <w:tmpl w:val="96188CD8"/>
    <w:styleLink w:val="Styl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C7B586E"/>
    <w:multiLevelType w:val="hybridMultilevel"/>
    <w:tmpl w:val="D1900F08"/>
    <w:lvl w:ilvl="0" w:tplc="1722B2E6">
      <w:start w:val="2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E7459A"/>
    <w:multiLevelType w:val="hybridMultilevel"/>
    <w:tmpl w:val="E4402766"/>
    <w:lvl w:ilvl="0" w:tplc="FFF4F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3"/>
  </w:num>
  <w:num w:numId="12">
    <w:abstractNumId w:val="12"/>
  </w:num>
  <w:num w:numId="13">
    <w:abstractNumId w:val="16"/>
  </w:num>
  <w:num w:numId="14">
    <w:abstractNumId w:val="17"/>
  </w:num>
  <w:num w:numId="15">
    <w:abstractNumId w:val="11"/>
  </w:num>
  <w:num w:numId="16">
    <w:abstractNumId w:val="18"/>
  </w:num>
  <w:num w:numId="17">
    <w:abstractNumId w:val="15"/>
  </w:num>
  <w:num w:numId="18">
    <w:abstractNumId w:val="19"/>
  </w:num>
  <w:num w:numId="19">
    <w:abstractNumId w:val="9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B4"/>
    <w:rsid w:val="000A6E92"/>
    <w:rsid w:val="00147AE9"/>
    <w:rsid w:val="001C0F74"/>
    <w:rsid w:val="001D1EAA"/>
    <w:rsid w:val="001D76AD"/>
    <w:rsid w:val="0020729B"/>
    <w:rsid w:val="00226F5F"/>
    <w:rsid w:val="002453C6"/>
    <w:rsid w:val="00264E3E"/>
    <w:rsid w:val="00273DF6"/>
    <w:rsid w:val="002A4385"/>
    <w:rsid w:val="002B07DC"/>
    <w:rsid w:val="003421C7"/>
    <w:rsid w:val="003D7B45"/>
    <w:rsid w:val="003E7B4F"/>
    <w:rsid w:val="00425B49"/>
    <w:rsid w:val="00480435"/>
    <w:rsid w:val="004F4316"/>
    <w:rsid w:val="005C1494"/>
    <w:rsid w:val="005F36B4"/>
    <w:rsid w:val="0061002D"/>
    <w:rsid w:val="006429EB"/>
    <w:rsid w:val="0066561E"/>
    <w:rsid w:val="006A7AB5"/>
    <w:rsid w:val="006E1D8E"/>
    <w:rsid w:val="00767323"/>
    <w:rsid w:val="00791266"/>
    <w:rsid w:val="007E0522"/>
    <w:rsid w:val="008015F9"/>
    <w:rsid w:val="00813435"/>
    <w:rsid w:val="00822497"/>
    <w:rsid w:val="008323A1"/>
    <w:rsid w:val="00880A3A"/>
    <w:rsid w:val="00890849"/>
    <w:rsid w:val="008B7ED8"/>
    <w:rsid w:val="008D340D"/>
    <w:rsid w:val="008E1F99"/>
    <w:rsid w:val="0091030F"/>
    <w:rsid w:val="00927BF7"/>
    <w:rsid w:val="00943ABA"/>
    <w:rsid w:val="00966DE8"/>
    <w:rsid w:val="009C348F"/>
    <w:rsid w:val="009D3864"/>
    <w:rsid w:val="00A01D11"/>
    <w:rsid w:val="00A107E5"/>
    <w:rsid w:val="00A25C43"/>
    <w:rsid w:val="00A33239"/>
    <w:rsid w:val="00A71B5C"/>
    <w:rsid w:val="00AC2F5C"/>
    <w:rsid w:val="00AF19F0"/>
    <w:rsid w:val="00B428AF"/>
    <w:rsid w:val="00B53CC3"/>
    <w:rsid w:val="00BA3EE2"/>
    <w:rsid w:val="00BD66EB"/>
    <w:rsid w:val="00BE6DD7"/>
    <w:rsid w:val="00C70FE1"/>
    <w:rsid w:val="00C72AA5"/>
    <w:rsid w:val="00C859B7"/>
    <w:rsid w:val="00C907FA"/>
    <w:rsid w:val="00CA107C"/>
    <w:rsid w:val="00CA53C8"/>
    <w:rsid w:val="00CA7E51"/>
    <w:rsid w:val="00CD2B45"/>
    <w:rsid w:val="00D179F3"/>
    <w:rsid w:val="00D506F0"/>
    <w:rsid w:val="00D97CBD"/>
    <w:rsid w:val="00DA0B6A"/>
    <w:rsid w:val="00E630A2"/>
    <w:rsid w:val="00E705AD"/>
    <w:rsid w:val="00EA78F6"/>
    <w:rsid w:val="00F0579B"/>
    <w:rsid w:val="00F34582"/>
    <w:rsid w:val="00F80C94"/>
    <w:rsid w:val="00FA1C0A"/>
    <w:rsid w:val="00FA21C5"/>
    <w:rsid w:val="00FB6927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8" w:lineRule="auto"/>
    </w:pPr>
    <w:rPr>
      <w:rFonts w:ascii="Arial" w:hAnsi="Arial"/>
      <w:szCs w:val="24"/>
    </w:rPr>
  </w:style>
  <w:style w:type="paragraph" w:styleId="Heading1">
    <w:name w:val="heading 1"/>
    <w:basedOn w:val="Header"/>
    <w:next w:val="Normal"/>
    <w:link w:val="Heading1Char"/>
    <w:autoRedefine/>
    <w:qFormat/>
    <w:pPr>
      <w:keepNext/>
      <w:numPr>
        <w:numId w:val="13"/>
      </w:numPr>
      <w:tabs>
        <w:tab w:val="clear" w:pos="4153"/>
        <w:tab w:val="clear" w:pos="8306"/>
        <w:tab w:val="left" w:pos="4320"/>
      </w:tabs>
      <w:spacing w:before="300" w:after="300"/>
      <w:outlineLvl w:val="0"/>
    </w:pPr>
    <w:rPr>
      <w:rFonts w:ascii="Arial Narrow" w:hAnsi="Arial Narrow"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3"/>
      </w:numPr>
      <w:tabs>
        <w:tab w:val="left" w:pos="4320"/>
      </w:tabs>
      <w:spacing w:before="240" w:after="240"/>
      <w:outlineLvl w:val="1"/>
    </w:pPr>
    <w:rPr>
      <w:rFonts w:ascii="Arial Narrow" w:hAnsi="Arial Narrow" w:cs="Arial"/>
      <w:b/>
      <w:bCs/>
      <w:iCs/>
      <w:caps/>
      <w:sz w:val="24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3"/>
      </w:numPr>
      <w:tabs>
        <w:tab w:val="left" w:pos="4320"/>
      </w:tabs>
      <w:spacing w:before="180" w:after="180"/>
      <w:outlineLvl w:val="2"/>
    </w:pPr>
    <w:rPr>
      <w:rFonts w:ascii="Arial Narrow" w:hAnsi="Arial Narrow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qFormat/>
    <w:pPr>
      <w:keepNext/>
      <w:tabs>
        <w:tab w:val="left" w:pos="4320"/>
      </w:tabs>
      <w:spacing w:before="12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right" w:pos="9648"/>
      </w:tabs>
    </w:pPr>
    <w:rPr>
      <w:spacing w:val="6"/>
      <w:sz w:val="14"/>
      <w:szCs w:val="14"/>
    </w:rPr>
  </w:style>
  <w:style w:type="character" w:styleId="PageNumber">
    <w:name w:val="page number"/>
    <w:semiHidden/>
    <w:rPr>
      <w:rFonts w:ascii="Arial" w:hAnsi="Arial"/>
      <w:dstrike w:val="0"/>
      <w:sz w:val="16"/>
      <w:szCs w:val="16"/>
      <w:vertAlign w:val="baseline"/>
    </w:rPr>
  </w:style>
  <w:style w:type="numbering" w:customStyle="1" w:styleId="StyleNumbered">
    <w:name w:val="Style Numbered"/>
    <w:basedOn w:val="NoList"/>
    <w:pPr>
      <w:numPr>
        <w:numId w:val="14"/>
      </w:numPr>
    </w:pPr>
  </w:style>
  <w:style w:type="numbering" w:styleId="111111">
    <w:name w:val="Outline List 2"/>
    <w:basedOn w:val="NoList"/>
    <w:semiHidden/>
    <w:pPr>
      <w:numPr>
        <w:numId w:val="10"/>
      </w:numPr>
    </w:pPr>
  </w:style>
  <w:style w:type="paragraph" w:styleId="Title">
    <w:name w:val="Title"/>
    <w:basedOn w:val="Normal"/>
    <w:autoRedefine/>
    <w:qFormat/>
    <w:pPr>
      <w:spacing w:after="360"/>
      <w:outlineLvl w:val="0"/>
    </w:pPr>
    <w:rPr>
      <w:rFonts w:ascii="Arial Narrow" w:hAnsi="Arial Narrow" w:cs="Arial"/>
      <w:b/>
      <w:bCs/>
      <w:caps/>
      <w:spacing w:val="6"/>
      <w:kern w:val="28"/>
      <w:sz w:val="36"/>
      <w:szCs w:val="32"/>
    </w:rPr>
  </w:style>
  <w:style w:type="paragraph" w:styleId="E-mailSignature">
    <w:name w:val="E-mail Signature"/>
    <w:basedOn w:val="Normal"/>
    <w:semiHidden/>
  </w:style>
  <w:style w:type="numbering" w:styleId="1ai">
    <w:name w:val="Outline List 1"/>
    <w:basedOn w:val="NoList"/>
    <w:semiHidden/>
    <w:pPr>
      <w:numPr>
        <w:numId w:val="11"/>
      </w:numPr>
    </w:pPr>
  </w:style>
  <w:style w:type="numbering" w:styleId="ArticleSection">
    <w:name w:val="Outline List 3"/>
    <w:basedOn w:val="NoList"/>
    <w:semiHidden/>
    <w:pPr>
      <w:numPr>
        <w:numId w:val="12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Pr>
      <w:rFonts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pPr>
      <w:tabs>
        <w:tab w:val="left" w:pos="360"/>
        <w:tab w:val="left" w:pos="1080"/>
        <w:tab w:val="left" w:pos="1800"/>
      </w:tabs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3">
    <w:name w:val="List Bullet 3"/>
    <w:basedOn w:val="Normal"/>
    <w:semiHidden/>
    <w:pPr>
      <w:numPr>
        <w:numId w:val="2"/>
      </w:numPr>
    </w:pPr>
  </w:style>
  <w:style w:type="paragraph" w:styleId="ListBullet4">
    <w:name w:val="List Bullet 4"/>
    <w:basedOn w:val="Normal"/>
    <w:semiHidden/>
    <w:pPr>
      <w:numPr>
        <w:numId w:val="3"/>
      </w:numPr>
    </w:pPr>
  </w:style>
  <w:style w:type="paragraph" w:styleId="ListBullet5">
    <w:name w:val="List Bullet 5"/>
    <w:basedOn w:val="Normal"/>
    <w:semiHidden/>
    <w:pPr>
      <w:numPr>
        <w:numId w:val="4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</w:pPr>
  </w:style>
  <w:style w:type="paragraph" w:styleId="ListNumber2">
    <w:name w:val="List Number 2"/>
    <w:basedOn w:val="Normal"/>
    <w:semiHidden/>
    <w:pPr>
      <w:numPr>
        <w:numId w:val="6"/>
      </w:numPr>
    </w:pPr>
  </w:style>
  <w:style w:type="paragraph" w:styleId="ListNumber3">
    <w:name w:val="List Number 3"/>
    <w:basedOn w:val="Normal"/>
    <w:semiHidden/>
    <w:pPr>
      <w:numPr>
        <w:numId w:val="7"/>
      </w:numPr>
    </w:pPr>
  </w:style>
  <w:style w:type="paragraph" w:styleId="ListNumber4">
    <w:name w:val="List Number 4"/>
    <w:basedOn w:val="Normal"/>
    <w:semiHidden/>
    <w:pPr>
      <w:numPr>
        <w:numId w:val="8"/>
      </w:numPr>
    </w:pPr>
  </w:style>
  <w:style w:type="paragraph" w:styleId="ListNumber5">
    <w:name w:val="List Number 5"/>
    <w:basedOn w:val="Normal"/>
    <w:semiHidden/>
    <w:pPr>
      <w:numPr>
        <w:numId w:val="9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numbering" w:customStyle="1" w:styleId="StyleBulleted8pt">
    <w:name w:val="Style Bulleted 8 pt"/>
    <w:basedOn w:val="NoList"/>
    <w:pPr>
      <w:numPr>
        <w:numId w:val="1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Right">
    <w:name w:val="TITLE (Right)"/>
    <w:basedOn w:val="Normal"/>
    <w:pPr>
      <w:pBdr>
        <w:bottom w:val="single" w:sz="2" w:space="1" w:color="auto"/>
      </w:pBdr>
      <w:jc w:val="right"/>
    </w:pPr>
    <w:rPr>
      <w:rFonts w:ascii="Arial Narrow" w:hAnsi="Arial Narrow"/>
      <w:b/>
      <w:sz w:val="36"/>
      <w:szCs w:val="20"/>
    </w:rPr>
  </w:style>
  <w:style w:type="paragraph" w:customStyle="1" w:styleId="StyleHeading2Swis721BlkBT16ptRightRight-0cmBefo">
    <w:name w:val="Style Heading 2 + Swis721 Blk BT 16 pt Right Right:  -0 cm Befo..."/>
    <w:basedOn w:val="Heading2"/>
    <w:pPr>
      <w:numPr>
        <w:ilvl w:val="0"/>
        <w:numId w:val="0"/>
      </w:numPr>
      <w:pBdr>
        <w:bottom w:val="single" w:sz="2" w:space="2" w:color="auto"/>
      </w:pBdr>
      <w:tabs>
        <w:tab w:val="clear" w:pos="4320"/>
      </w:tabs>
      <w:spacing w:before="0" w:after="0" w:line="240" w:lineRule="auto"/>
      <w:ind w:right="-1"/>
      <w:jc w:val="right"/>
    </w:pPr>
    <w:rPr>
      <w:rFonts w:cs="Times New Roman"/>
      <w:iCs w:val="0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43ABA"/>
    <w:pPr>
      <w:ind w:left="720"/>
    </w:pPr>
  </w:style>
  <w:style w:type="character" w:customStyle="1" w:styleId="Heading4Char">
    <w:name w:val="Heading 4 Char"/>
    <w:link w:val="Heading4"/>
    <w:rPr>
      <w:rFonts w:ascii="Arial" w:hAnsi="Arial"/>
      <w:b/>
      <w:bCs/>
      <w:szCs w:val="28"/>
      <w:lang w:val="en-AU" w:eastAsia="en-US" w:bidi="ar-SA"/>
    </w:rPr>
  </w:style>
  <w:style w:type="character" w:customStyle="1" w:styleId="HeaderChar">
    <w:name w:val="Header Char"/>
    <w:link w:val="Header"/>
    <w:rPr>
      <w:rFonts w:ascii="Arial" w:hAnsi="Arial"/>
      <w:lang w:val="en-AU" w:eastAsia="en-US" w:bidi="ar-SA"/>
    </w:rPr>
  </w:style>
  <w:style w:type="character" w:customStyle="1" w:styleId="Heading1Char">
    <w:name w:val="Heading 1 Char"/>
    <w:link w:val="Heading1"/>
    <w:rPr>
      <w:rFonts w:ascii="Arial Narrow" w:hAnsi="Arial Narrow" w:cs="Arial"/>
      <w:b/>
      <w:bCs/>
      <w:caps/>
      <w:sz w:val="28"/>
      <w:szCs w:val="28"/>
      <w:lang w:val="en-AU" w:eastAsia="en-US" w:bidi="ar-SA"/>
    </w:rPr>
  </w:style>
  <w:style w:type="paragraph" w:styleId="ListBullet2">
    <w:name w:val="List Bullet 2"/>
    <w:basedOn w:val="Normal"/>
    <w:autoRedefine/>
    <w:semiHidden/>
    <w:pPr>
      <w:numPr>
        <w:numId w:val="1"/>
      </w:numPr>
    </w:pPr>
  </w:style>
  <w:style w:type="paragraph" w:styleId="Date">
    <w:name w:val="Date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jc w:val="both"/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pPr>
      <w:tabs>
        <w:tab w:val="left" w:pos="720"/>
        <w:tab w:val="right" w:leader="dot" w:pos="9590"/>
      </w:tabs>
      <w:spacing w:before="120" w:after="120"/>
    </w:pPr>
    <w:rPr>
      <w:rFonts w:cs="Arial"/>
      <w:b/>
      <w:bCs/>
      <w:caps/>
    </w:rPr>
  </w:style>
  <w:style w:type="paragraph" w:styleId="TOC2">
    <w:name w:val="toc 2"/>
    <w:basedOn w:val="Normal"/>
    <w:next w:val="Normal"/>
    <w:autoRedefine/>
    <w:pPr>
      <w:tabs>
        <w:tab w:val="left" w:pos="1440"/>
        <w:tab w:val="right" w:leader="dot" w:pos="9590"/>
      </w:tabs>
      <w:spacing w:before="60" w:after="60"/>
      <w:ind w:left="720"/>
    </w:pPr>
    <w:rPr>
      <w:rFonts w:cs="Arial"/>
      <w:caps/>
    </w:rPr>
  </w:style>
  <w:style w:type="paragraph" w:styleId="TOC3">
    <w:name w:val="toc 3"/>
    <w:basedOn w:val="Normal"/>
    <w:next w:val="Normal"/>
    <w:autoRedefine/>
    <w:pPr>
      <w:tabs>
        <w:tab w:val="right" w:leader="dot" w:pos="9590"/>
      </w:tabs>
      <w:ind w:left="1440"/>
    </w:pPr>
    <w:rPr>
      <w:rFonts w:cs="Arial"/>
      <w:iCs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 w:val="18"/>
      <w:szCs w:val="18"/>
    </w:rPr>
  </w:style>
  <w:style w:type="paragraph" w:customStyle="1" w:styleId="TitleBlack">
    <w:name w:val="Title Black"/>
    <w:basedOn w:val="Title"/>
    <w:autoRedefine/>
    <w:semiHidden/>
    <w:pPr>
      <w:spacing w:after="0" w:line="240" w:lineRule="auto"/>
    </w:pPr>
    <w:rPr>
      <w:caps w:val="0"/>
      <w:spacing w:val="20"/>
      <w:sz w:val="40"/>
      <w:szCs w:val="40"/>
    </w:rPr>
  </w:style>
  <w:style w:type="paragraph" w:customStyle="1" w:styleId="NormalBold">
    <w:name w:val="Normal Bold"/>
    <w:basedOn w:val="Normal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8" w:lineRule="auto"/>
    </w:pPr>
    <w:rPr>
      <w:rFonts w:ascii="Arial" w:hAnsi="Arial"/>
      <w:szCs w:val="24"/>
    </w:rPr>
  </w:style>
  <w:style w:type="paragraph" w:styleId="Heading1">
    <w:name w:val="heading 1"/>
    <w:basedOn w:val="Header"/>
    <w:next w:val="Normal"/>
    <w:link w:val="Heading1Char"/>
    <w:autoRedefine/>
    <w:qFormat/>
    <w:pPr>
      <w:keepNext/>
      <w:numPr>
        <w:numId w:val="13"/>
      </w:numPr>
      <w:tabs>
        <w:tab w:val="clear" w:pos="4153"/>
        <w:tab w:val="clear" w:pos="8306"/>
        <w:tab w:val="left" w:pos="4320"/>
      </w:tabs>
      <w:spacing w:before="300" w:after="300"/>
      <w:outlineLvl w:val="0"/>
    </w:pPr>
    <w:rPr>
      <w:rFonts w:ascii="Arial Narrow" w:hAnsi="Arial Narrow"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13"/>
      </w:numPr>
      <w:tabs>
        <w:tab w:val="left" w:pos="4320"/>
      </w:tabs>
      <w:spacing w:before="240" w:after="240"/>
      <w:outlineLvl w:val="1"/>
    </w:pPr>
    <w:rPr>
      <w:rFonts w:ascii="Arial Narrow" w:hAnsi="Arial Narrow" w:cs="Arial"/>
      <w:b/>
      <w:bCs/>
      <w:iCs/>
      <w:caps/>
      <w:sz w:val="24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3"/>
      </w:numPr>
      <w:tabs>
        <w:tab w:val="left" w:pos="4320"/>
      </w:tabs>
      <w:spacing w:before="180" w:after="180"/>
      <w:outlineLvl w:val="2"/>
    </w:pPr>
    <w:rPr>
      <w:rFonts w:ascii="Arial Narrow" w:hAnsi="Arial Narrow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qFormat/>
    <w:pPr>
      <w:keepNext/>
      <w:tabs>
        <w:tab w:val="left" w:pos="4320"/>
      </w:tabs>
      <w:spacing w:before="12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right" w:pos="9648"/>
      </w:tabs>
    </w:pPr>
    <w:rPr>
      <w:spacing w:val="6"/>
      <w:sz w:val="14"/>
      <w:szCs w:val="14"/>
    </w:rPr>
  </w:style>
  <w:style w:type="character" w:styleId="PageNumber">
    <w:name w:val="page number"/>
    <w:semiHidden/>
    <w:rPr>
      <w:rFonts w:ascii="Arial" w:hAnsi="Arial"/>
      <w:dstrike w:val="0"/>
      <w:sz w:val="16"/>
      <w:szCs w:val="16"/>
      <w:vertAlign w:val="baseline"/>
    </w:rPr>
  </w:style>
  <w:style w:type="numbering" w:customStyle="1" w:styleId="StyleNumbered">
    <w:name w:val="Style Numbered"/>
    <w:basedOn w:val="NoList"/>
    <w:pPr>
      <w:numPr>
        <w:numId w:val="14"/>
      </w:numPr>
    </w:pPr>
  </w:style>
  <w:style w:type="numbering" w:styleId="111111">
    <w:name w:val="Outline List 2"/>
    <w:basedOn w:val="NoList"/>
    <w:semiHidden/>
    <w:pPr>
      <w:numPr>
        <w:numId w:val="10"/>
      </w:numPr>
    </w:pPr>
  </w:style>
  <w:style w:type="paragraph" w:styleId="Title">
    <w:name w:val="Title"/>
    <w:basedOn w:val="Normal"/>
    <w:autoRedefine/>
    <w:qFormat/>
    <w:pPr>
      <w:spacing w:after="360"/>
      <w:outlineLvl w:val="0"/>
    </w:pPr>
    <w:rPr>
      <w:rFonts w:ascii="Arial Narrow" w:hAnsi="Arial Narrow" w:cs="Arial"/>
      <w:b/>
      <w:bCs/>
      <w:caps/>
      <w:spacing w:val="6"/>
      <w:kern w:val="28"/>
      <w:sz w:val="36"/>
      <w:szCs w:val="32"/>
    </w:rPr>
  </w:style>
  <w:style w:type="paragraph" w:styleId="E-mailSignature">
    <w:name w:val="E-mail Signature"/>
    <w:basedOn w:val="Normal"/>
    <w:semiHidden/>
  </w:style>
  <w:style w:type="numbering" w:styleId="1ai">
    <w:name w:val="Outline List 1"/>
    <w:basedOn w:val="NoList"/>
    <w:semiHidden/>
    <w:pPr>
      <w:numPr>
        <w:numId w:val="11"/>
      </w:numPr>
    </w:pPr>
  </w:style>
  <w:style w:type="numbering" w:styleId="ArticleSection">
    <w:name w:val="Outline List 3"/>
    <w:basedOn w:val="NoList"/>
    <w:semiHidden/>
    <w:pPr>
      <w:numPr>
        <w:numId w:val="12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Pr>
      <w:rFonts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pPr>
      <w:tabs>
        <w:tab w:val="left" w:pos="360"/>
        <w:tab w:val="left" w:pos="1080"/>
        <w:tab w:val="left" w:pos="1800"/>
      </w:tabs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3">
    <w:name w:val="List Bullet 3"/>
    <w:basedOn w:val="Normal"/>
    <w:semiHidden/>
    <w:pPr>
      <w:numPr>
        <w:numId w:val="2"/>
      </w:numPr>
    </w:pPr>
  </w:style>
  <w:style w:type="paragraph" w:styleId="ListBullet4">
    <w:name w:val="List Bullet 4"/>
    <w:basedOn w:val="Normal"/>
    <w:semiHidden/>
    <w:pPr>
      <w:numPr>
        <w:numId w:val="3"/>
      </w:numPr>
    </w:pPr>
  </w:style>
  <w:style w:type="paragraph" w:styleId="ListBullet5">
    <w:name w:val="List Bullet 5"/>
    <w:basedOn w:val="Normal"/>
    <w:semiHidden/>
    <w:pPr>
      <w:numPr>
        <w:numId w:val="4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</w:pPr>
  </w:style>
  <w:style w:type="paragraph" w:styleId="ListNumber2">
    <w:name w:val="List Number 2"/>
    <w:basedOn w:val="Normal"/>
    <w:semiHidden/>
    <w:pPr>
      <w:numPr>
        <w:numId w:val="6"/>
      </w:numPr>
    </w:pPr>
  </w:style>
  <w:style w:type="paragraph" w:styleId="ListNumber3">
    <w:name w:val="List Number 3"/>
    <w:basedOn w:val="Normal"/>
    <w:semiHidden/>
    <w:pPr>
      <w:numPr>
        <w:numId w:val="7"/>
      </w:numPr>
    </w:pPr>
  </w:style>
  <w:style w:type="paragraph" w:styleId="ListNumber4">
    <w:name w:val="List Number 4"/>
    <w:basedOn w:val="Normal"/>
    <w:semiHidden/>
    <w:pPr>
      <w:numPr>
        <w:numId w:val="8"/>
      </w:numPr>
    </w:pPr>
  </w:style>
  <w:style w:type="paragraph" w:styleId="ListNumber5">
    <w:name w:val="List Number 5"/>
    <w:basedOn w:val="Normal"/>
    <w:semiHidden/>
    <w:pPr>
      <w:numPr>
        <w:numId w:val="9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numbering" w:customStyle="1" w:styleId="StyleBulleted8pt">
    <w:name w:val="Style Bulleted 8 pt"/>
    <w:basedOn w:val="NoList"/>
    <w:pPr>
      <w:numPr>
        <w:numId w:val="1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line="288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Right">
    <w:name w:val="TITLE (Right)"/>
    <w:basedOn w:val="Normal"/>
    <w:pPr>
      <w:pBdr>
        <w:bottom w:val="single" w:sz="2" w:space="1" w:color="auto"/>
      </w:pBdr>
      <w:jc w:val="right"/>
    </w:pPr>
    <w:rPr>
      <w:rFonts w:ascii="Arial Narrow" w:hAnsi="Arial Narrow"/>
      <w:b/>
      <w:sz w:val="36"/>
      <w:szCs w:val="20"/>
    </w:rPr>
  </w:style>
  <w:style w:type="paragraph" w:customStyle="1" w:styleId="StyleHeading2Swis721BlkBT16ptRightRight-0cmBefo">
    <w:name w:val="Style Heading 2 + Swis721 Blk BT 16 pt Right Right:  -0 cm Befo..."/>
    <w:basedOn w:val="Heading2"/>
    <w:pPr>
      <w:numPr>
        <w:ilvl w:val="0"/>
        <w:numId w:val="0"/>
      </w:numPr>
      <w:pBdr>
        <w:bottom w:val="single" w:sz="2" w:space="2" w:color="auto"/>
      </w:pBdr>
      <w:tabs>
        <w:tab w:val="clear" w:pos="4320"/>
      </w:tabs>
      <w:spacing w:before="0" w:after="0" w:line="240" w:lineRule="auto"/>
      <w:ind w:right="-1"/>
      <w:jc w:val="right"/>
    </w:pPr>
    <w:rPr>
      <w:rFonts w:cs="Times New Roman"/>
      <w:iCs w:val="0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43ABA"/>
    <w:pPr>
      <w:ind w:left="720"/>
    </w:pPr>
  </w:style>
  <w:style w:type="character" w:customStyle="1" w:styleId="Heading4Char">
    <w:name w:val="Heading 4 Char"/>
    <w:link w:val="Heading4"/>
    <w:rPr>
      <w:rFonts w:ascii="Arial" w:hAnsi="Arial"/>
      <w:b/>
      <w:bCs/>
      <w:szCs w:val="28"/>
      <w:lang w:val="en-AU" w:eastAsia="en-US" w:bidi="ar-SA"/>
    </w:rPr>
  </w:style>
  <w:style w:type="character" w:customStyle="1" w:styleId="HeaderChar">
    <w:name w:val="Header Char"/>
    <w:link w:val="Header"/>
    <w:rPr>
      <w:rFonts w:ascii="Arial" w:hAnsi="Arial"/>
      <w:lang w:val="en-AU" w:eastAsia="en-US" w:bidi="ar-SA"/>
    </w:rPr>
  </w:style>
  <w:style w:type="character" w:customStyle="1" w:styleId="Heading1Char">
    <w:name w:val="Heading 1 Char"/>
    <w:link w:val="Heading1"/>
    <w:rPr>
      <w:rFonts w:ascii="Arial Narrow" w:hAnsi="Arial Narrow" w:cs="Arial"/>
      <w:b/>
      <w:bCs/>
      <w:caps/>
      <w:sz w:val="28"/>
      <w:szCs w:val="28"/>
      <w:lang w:val="en-AU" w:eastAsia="en-US" w:bidi="ar-SA"/>
    </w:rPr>
  </w:style>
  <w:style w:type="paragraph" w:styleId="ListBullet2">
    <w:name w:val="List Bullet 2"/>
    <w:basedOn w:val="Normal"/>
    <w:autoRedefine/>
    <w:semiHidden/>
    <w:pPr>
      <w:numPr>
        <w:numId w:val="1"/>
      </w:numPr>
    </w:pPr>
  </w:style>
  <w:style w:type="paragraph" w:styleId="Date">
    <w:name w:val="Date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jc w:val="both"/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pPr>
      <w:tabs>
        <w:tab w:val="left" w:pos="720"/>
        <w:tab w:val="right" w:leader="dot" w:pos="9590"/>
      </w:tabs>
      <w:spacing w:before="120" w:after="120"/>
    </w:pPr>
    <w:rPr>
      <w:rFonts w:cs="Arial"/>
      <w:b/>
      <w:bCs/>
      <w:caps/>
    </w:rPr>
  </w:style>
  <w:style w:type="paragraph" w:styleId="TOC2">
    <w:name w:val="toc 2"/>
    <w:basedOn w:val="Normal"/>
    <w:next w:val="Normal"/>
    <w:autoRedefine/>
    <w:pPr>
      <w:tabs>
        <w:tab w:val="left" w:pos="1440"/>
        <w:tab w:val="right" w:leader="dot" w:pos="9590"/>
      </w:tabs>
      <w:spacing w:before="60" w:after="60"/>
      <w:ind w:left="720"/>
    </w:pPr>
    <w:rPr>
      <w:rFonts w:cs="Arial"/>
      <w:caps/>
    </w:rPr>
  </w:style>
  <w:style w:type="paragraph" w:styleId="TOC3">
    <w:name w:val="toc 3"/>
    <w:basedOn w:val="Normal"/>
    <w:next w:val="Normal"/>
    <w:autoRedefine/>
    <w:pPr>
      <w:tabs>
        <w:tab w:val="right" w:leader="dot" w:pos="9590"/>
      </w:tabs>
      <w:ind w:left="1440"/>
    </w:pPr>
    <w:rPr>
      <w:rFonts w:cs="Arial"/>
      <w:iCs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 w:val="18"/>
      <w:szCs w:val="18"/>
    </w:rPr>
  </w:style>
  <w:style w:type="paragraph" w:customStyle="1" w:styleId="TitleBlack">
    <w:name w:val="Title Black"/>
    <w:basedOn w:val="Title"/>
    <w:autoRedefine/>
    <w:semiHidden/>
    <w:pPr>
      <w:spacing w:after="0" w:line="240" w:lineRule="auto"/>
    </w:pPr>
    <w:rPr>
      <w:caps w:val="0"/>
      <w:spacing w:val="20"/>
      <w:sz w:val="40"/>
      <w:szCs w:val="40"/>
    </w:rPr>
  </w:style>
  <w:style w:type="paragraph" w:customStyle="1" w:styleId="NormalBold">
    <w:name w:val="Normal Bold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S.40070921-OPUS QMcW-Structural Design (csp-c)</vt:lpstr>
    </vt:vector>
  </TitlesOfParts>
  <Company>OPUS QANTEC McWILLIAM consulting engineers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S.40070921-OPUS QMcW-Structural Design (csp-c)</dc:title>
  <dc:creator>Col Pascoe</dc:creator>
  <cp:lastModifiedBy>Kym Rowland</cp:lastModifiedBy>
  <cp:revision>2</cp:revision>
  <cp:lastPrinted>2012-04-16T05:34:00Z</cp:lastPrinted>
  <dcterms:created xsi:type="dcterms:W3CDTF">2015-03-09T20:34:00Z</dcterms:created>
  <dcterms:modified xsi:type="dcterms:W3CDTF">2015-03-09T20:34:00Z</dcterms:modified>
</cp:coreProperties>
</file>